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76B6A" w14:textId="77777777" w:rsidR="001110DE" w:rsidRDefault="00C87FE6">
      <w:r>
        <w:rPr>
          <w:b/>
        </w:rPr>
        <w:t xml:space="preserve">Carter and </w:t>
      </w:r>
      <w:proofErr w:type="spellStart"/>
      <w:r>
        <w:rPr>
          <w:b/>
        </w:rPr>
        <w:t>MacRae</w:t>
      </w:r>
      <w:proofErr w:type="spellEnd"/>
      <w:r>
        <w:rPr>
          <w:b/>
        </w:rPr>
        <w:t xml:space="preserve"> El Sch</w:t>
      </w:r>
      <w:r>
        <w:br/>
        <w:t>TSI Title 1 School Plan | 2024 - 2025</w:t>
      </w:r>
      <w:r>
        <w:br/>
      </w:r>
      <w:r>
        <w:br/>
      </w:r>
      <w:r>
        <w:br w:type="page"/>
      </w:r>
    </w:p>
    <w:p w14:paraId="24A0B234" w14:textId="77777777" w:rsidR="001110DE" w:rsidRDefault="00C87FE6">
      <w:pPr>
        <w:pStyle w:val="Heading1"/>
      </w:pPr>
      <w:r>
        <w:lastRenderedPageBreak/>
        <w:t>Profile and Plan Essentials</w:t>
      </w:r>
    </w:p>
    <w:tbl>
      <w:tblPr>
        <w:tblStyle w:val="TableGrid"/>
        <w:tblW w:w="5000" w:type="pct"/>
        <w:tblLook w:val="04A0" w:firstRow="1" w:lastRow="0" w:firstColumn="1" w:lastColumn="0" w:noHBand="0" w:noVBand="1"/>
      </w:tblPr>
      <w:tblGrid>
        <w:gridCol w:w="4415"/>
        <w:gridCol w:w="2808"/>
        <w:gridCol w:w="7167"/>
      </w:tblGrid>
      <w:tr w:rsidR="001110DE" w14:paraId="2AF45A2F" w14:textId="77777777">
        <w:tc>
          <w:tcPr>
            <w:tcW w:w="0" w:type="auto"/>
            <w:gridSpan w:val="2"/>
            <w:vAlign w:val="center"/>
          </w:tcPr>
          <w:p w14:paraId="43E12F8F" w14:textId="77777777" w:rsidR="001110DE" w:rsidRDefault="00C87FE6">
            <w:r>
              <w:rPr>
                <w:b/>
              </w:rPr>
              <w:t>School</w:t>
            </w:r>
          </w:p>
        </w:tc>
        <w:tc>
          <w:tcPr>
            <w:tcW w:w="0" w:type="auto"/>
            <w:vAlign w:val="center"/>
          </w:tcPr>
          <w:p w14:paraId="30EA6368" w14:textId="77777777" w:rsidR="001110DE" w:rsidRDefault="00C87FE6">
            <w:r>
              <w:t>AUN/Branch</w:t>
            </w:r>
          </w:p>
        </w:tc>
      </w:tr>
      <w:tr w:rsidR="001110DE" w14:paraId="02B07320" w14:textId="77777777">
        <w:tc>
          <w:tcPr>
            <w:tcW w:w="0" w:type="auto"/>
            <w:gridSpan w:val="2"/>
            <w:vAlign w:val="center"/>
          </w:tcPr>
          <w:p w14:paraId="7B3488E6" w14:textId="77777777" w:rsidR="001110DE" w:rsidRDefault="00C87FE6">
            <w:r>
              <w:t xml:space="preserve">Carter and </w:t>
            </w:r>
            <w:proofErr w:type="spellStart"/>
            <w:r>
              <w:t>MacRae</w:t>
            </w:r>
            <w:proofErr w:type="spellEnd"/>
            <w:r>
              <w:t xml:space="preserve"> El Sch</w:t>
            </w:r>
          </w:p>
        </w:tc>
        <w:tc>
          <w:tcPr>
            <w:tcW w:w="0" w:type="auto"/>
            <w:vAlign w:val="center"/>
          </w:tcPr>
          <w:p w14:paraId="2974D8DE" w14:textId="77777777" w:rsidR="001110DE" w:rsidRDefault="00C87FE6">
            <w:r>
              <w:t>113364002</w:t>
            </w:r>
          </w:p>
        </w:tc>
      </w:tr>
      <w:tr w:rsidR="001110DE" w14:paraId="3804C1A1" w14:textId="77777777">
        <w:tc>
          <w:tcPr>
            <w:tcW w:w="0" w:type="auto"/>
            <w:gridSpan w:val="3"/>
            <w:vAlign w:val="center"/>
          </w:tcPr>
          <w:p w14:paraId="463D4820" w14:textId="77777777" w:rsidR="001110DE" w:rsidRDefault="00C87FE6">
            <w:r>
              <w:rPr>
                <w:b/>
              </w:rPr>
              <w:t>Address 1</w:t>
            </w:r>
          </w:p>
        </w:tc>
      </w:tr>
      <w:tr w:rsidR="001110DE" w14:paraId="7010D7E1" w14:textId="77777777">
        <w:tc>
          <w:tcPr>
            <w:tcW w:w="0" w:type="auto"/>
            <w:gridSpan w:val="3"/>
            <w:vAlign w:val="center"/>
          </w:tcPr>
          <w:p w14:paraId="29850B57" w14:textId="77777777" w:rsidR="001110DE" w:rsidRDefault="00C87FE6">
            <w:r>
              <w:t>251 S Prince St</w:t>
            </w:r>
          </w:p>
        </w:tc>
      </w:tr>
      <w:tr w:rsidR="001110DE" w14:paraId="3A8A2FE0" w14:textId="77777777">
        <w:tc>
          <w:tcPr>
            <w:tcW w:w="0" w:type="auto"/>
            <w:gridSpan w:val="3"/>
            <w:vAlign w:val="center"/>
          </w:tcPr>
          <w:p w14:paraId="5136B352" w14:textId="77777777" w:rsidR="001110DE" w:rsidRDefault="00C87FE6">
            <w:r>
              <w:rPr>
                <w:b/>
              </w:rPr>
              <w:t>Address 2</w:t>
            </w:r>
          </w:p>
        </w:tc>
      </w:tr>
      <w:tr w:rsidR="001110DE" w14:paraId="6828D6A1" w14:textId="77777777">
        <w:tc>
          <w:tcPr>
            <w:tcW w:w="0" w:type="auto"/>
            <w:gridSpan w:val="3"/>
            <w:vAlign w:val="center"/>
          </w:tcPr>
          <w:p w14:paraId="625B6B1B" w14:textId="77777777" w:rsidR="001110DE" w:rsidRDefault="001110DE"/>
        </w:tc>
      </w:tr>
      <w:tr w:rsidR="001110DE" w14:paraId="3F45A3C9" w14:textId="77777777">
        <w:tc>
          <w:tcPr>
            <w:tcW w:w="0" w:type="auto"/>
            <w:vAlign w:val="center"/>
          </w:tcPr>
          <w:p w14:paraId="01BEC6F1" w14:textId="77777777" w:rsidR="001110DE" w:rsidRDefault="00C87FE6">
            <w:r>
              <w:rPr>
                <w:b/>
              </w:rPr>
              <w:t>City</w:t>
            </w:r>
          </w:p>
        </w:tc>
        <w:tc>
          <w:tcPr>
            <w:tcW w:w="0" w:type="auto"/>
            <w:vAlign w:val="center"/>
          </w:tcPr>
          <w:p w14:paraId="0EE2C6F9" w14:textId="77777777" w:rsidR="001110DE" w:rsidRDefault="00C87FE6">
            <w:r>
              <w:rPr>
                <w:b/>
              </w:rPr>
              <w:t>State</w:t>
            </w:r>
          </w:p>
        </w:tc>
        <w:tc>
          <w:tcPr>
            <w:tcW w:w="0" w:type="auto"/>
            <w:vAlign w:val="center"/>
          </w:tcPr>
          <w:p w14:paraId="2CF7F383" w14:textId="77777777" w:rsidR="001110DE" w:rsidRDefault="00C87FE6">
            <w:r>
              <w:rPr>
                <w:b/>
              </w:rPr>
              <w:t>Zip Code</w:t>
            </w:r>
          </w:p>
        </w:tc>
      </w:tr>
      <w:tr w:rsidR="001110DE" w14:paraId="174A3696" w14:textId="77777777">
        <w:tc>
          <w:tcPr>
            <w:tcW w:w="0" w:type="auto"/>
            <w:vAlign w:val="center"/>
          </w:tcPr>
          <w:p w14:paraId="6DA91C86" w14:textId="77777777" w:rsidR="001110DE" w:rsidRDefault="00C87FE6">
            <w:r>
              <w:t>Lancaster</w:t>
            </w:r>
          </w:p>
        </w:tc>
        <w:tc>
          <w:tcPr>
            <w:tcW w:w="0" w:type="auto"/>
            <w:vAlign w:val="center"/>
          </w:tcPr>
          <w:p w14:paraId="0BB83DF7" w14:textId="77777777" w:rsidR="001110DE" w:rsidRDefault="00C87FE6">
            <w:r>
              <w:t>PA</w:t>
            </w:r>
          </w:p>
        </w:tc>
        <w:tc>
          <w:tcPr>
            <w:tcW w:w="0" w:type="auto"/>
            <w:vAlign w:val="center"/>
          </w:tcPr>
          <w:p w14:paraId="362DD4D1" w14:textId="77777777" w:rsidR="001110DE" w:rsidRDefault="00C87FE6">
            <w:r>
              <w:t>17603</w:t>
            </w:r>
          </w:p>
        </w:tc>
      </w:tr>
      <w:tr w:rsidR="001110DE" w14:paraId="7A9DCCE0" w14:textId="77777777">
        <w:tc>
          <w:tcPr>
            <w:tcW w:w="0" w:type="auto"/>
            <w:gridSpan w:val="2"/>
            <w:vAlign w:val="center"/>
          </w:tcPr>
          <w:p w14:paraId="151CD81C" w14:textId="77777777" w:rsidR="001110DE" w:rsidRDefault="00C87FE6">
            <w:r>
              <w:rPr>
                <w:b/>
              </w:rPr>
              <w:t>Chief School Administrator</w:t>
            </w:r>
          </w:p>
        </w:tc>
        <w:tc>
          <w:tcPr>
            <w:tcW w:w="0" w:type="auto"/>
            <w:vAlign w:val="center"/>
          </w:tcPr>
          <w:p w14:paraId="0E9B65D1" w14:textId="77777777" w:rsidR="001110DE" w:rsidRDefault="00C87FE6">
            <w:r>
              <w:rPr>
                <w:b/>
              </w:rPr>
              <w:t>Chief School Administrator Email</w:t>
            </w:r>
          </w:p>
        </w:tc>
      </w:tr>
      <w:tr w:rsidR="001110DE" w14:paraId="7A154070" w14:textId="77777777">
        <w:tc>
          <w:tcPr>
            <w:tcW w:w="0" w:type="auto"/>
            <w:gridSpan w:val="2"/>
            <w:vAlign w:val="center"/>
          </w:tcPr>
          <w:p w14:paraId="12C9B84C" w14:textId="77777777" w:rsidR="001110DE" w:rsidRDefault="00C87FE6">
            <w:r>
              <w:t xml:space="preserve">Dr </w:t>
            </w:r>
            <w:proofErr w:type="gramStart"/>
            <w:r>
              <w:t>Keith  Miles</w:t>
            </w:r>
            <w:proofErr w:type="gramEnd"/>
            <w:r>
              <w:t xml:space="preserve"> </w:t>
            </w:r>
          </w:p>
        </w:tc>
        <w:tc>
          <w:tcPr>
            <w:tcW w:w="0" w:type="auto"/>
            <w:vAlign w:val="center"/>
          </w:tcPr>
          <w:p w14:paraId="5FAFE5F1" w14:textId="77777777" w:rsidR="001110DE" w:rsidRDefault="00C87FE6">
            <w:r>
              <w:t>keithmiles@sdlancaster.org</w:t>
            </w:r>
          </w:p>
        </w:tc>
      </w:tr>
      <w:tr w:rsidR="001110DE" w14:paraId="2C29DE5E" w14:textId="77777777">
        <w:tc>
          <w:tcPr>
            <w:tcW w:w="0" w:type="auto"/>
            <w:gridSpan w:val="3"/>
            <w:vAlign w:val="center"/>
          </w:tcPr>
          <w:p w14:paraId="1C560C7D" w14:textId="77777777" w:rsidR="001110DE" w:rsidRDefault="00C87FE6">
            <w:r>
              <w:rPr>
                <w:b/>
              </w:rPr>
              <w:t>Principal Name</w:t>
            </w:r>
          </w:p>
        </w:tc>
      </w:tr>
      <w:tr w:rsidR="001110DE" w14:paraId="2B4EFBAE" w14:textId="77777777">
        <w:tc>
          <w:tcPr>
            <w:tcW w:w="0" w:type="auto"/>
            <w:gridSpan w:val="3"/>
            <w:vAlign w:val="center"/>
          </w:tcPr>
          <w:p w14:paraId="5D449683" w14:textId="77777777" w:rsidR="001110DE" w:rsidRDefault="00C87FE6">
            <w:r>
              <w:t>Rachel M. Esh</w:t>
            </w:r>
          </w:p>
        </w:tc>
      </w:tr>
      <w:tr w:rsidR="001110DE" w14:paraId="504F02F6" w14:textId="77777777">
        <w:tc>
          <w:tcPr>
            <w:tcW w:w="0" w:type="auto"/>
            <w:gridSpan w:val="3"/>
            <w:vAlign w:val="center"/>
          </w:tcPr>
          <w:p w14:paraId="1019FEC2" w14:textId="77777777" w:rsidR="001110DE" w:rsidRDefault="00C87FE6">
            <w:r>
              <w:rPr>
                <w:b/>
              </w:rPr>
              <w:t>Principal Email</w:t>
            </w:r>
          </w:p>
        </w:tc>
      </w:tr>
      <w:tr w:rsidR="001110DE" w14:paraId="3DC27093" w14:textId="77777777">
        <w:tc>
          <w:tcPr>
            <w:tcW w:w="0" w:type="auto"/>
            <w:gridSpan w:val="3"/>
            <w:vAlign w:val="center"/>
          </w:tcPr>
          <w:p w14:paraId="023170D6" w14:textId="77777777" w:rsidR="001110DE" w:rsidRDefault="00C87FE6">
            <w:r>
              <w:t>rmesh@lancaster.k12.pa.us</w:t>
            </w:r>
          </w:p>
        </w:tc>
      </w:tr>
      <w:tr w:rsidR="001110DE" w14:paraId="6AAC516B" w14:textId="77777777">
        <w:tc>
          <w:tcPr>
            <w:tcW w:w="0" w:type="auto"/>
            <w:gridSpan w:val="2"/>
            <w:vAlign w:val="center"/>
          </w:tcPr>
          <w:p w14:paraId="67657F09" w14:textId="77777777" w:rsidR="001110DE" w:rsidRDefault="00C87FE6">
            <w:r>
              <w:rPr>
                <w:b/>
              </w:rPr>
              <w:t>Principal Phone Number</w:t>
            </w:r>
          </w:p>
        </w:tc>
        <w:tc>
          <w:tcPr>
            <w:tcW w:w="0" w:type="auto"/>
            <w:vAlign w:val="center"/>
          </w:tcPr>
          <w:p w14:paraId="3BC75FA0" w14:textId="77777777" w:rsidR="001110DE" w:rsidRDefault="00C87FE6">
            <w:r>
              <w:rPr>
                <w:b/>
              </w:rPr>
              <w:t>Principal Extension</w:t>
            </w:r>
          </w:p>
        </w:tc>
      </w:tr>
      <w:tr w:rsidR="001110DE" w14:paraId="5D01B77E" w14:textId="77777777">
        <w:tc>
          <w:tcPr>
            <w:tcW w:w="0" w:type="auto"/>
            <w:gridSpan w:val="2"/>
            <w:vAlign w:val="center"/>
          </w:tcPr>
          <w:p w14:paraId="6FBC5CF8" w14:textId="77777777" w:rsidR="001110DE" w:rsidRDefault="00C87FE6">
            <w:r>
              <w:t>717-396-6842</w:t>
            </w:r>
          </w:p>
        </w:tc>
        <w:tc>
          <w:tcPr>
            <w:tcW w:w="0" w:type="auto"/>
            <w:vAlign w:val="center"/>
          </w:tcPr>
          <w:p w14:paraId="284793E6" w14:textId="77777777" w:rsidR="001110DE" w:rsidRDefault="00C87FE6">
            <w:r>
              <w:t>22510</w:t>
            </w:r>
          </w:p>
        </w:tc>
      </w:tr>
      <w:tr w:rsidR="001110DE" w14:paraId="0EEFFB25" w14:textId="77777777">
        <w:tc>
          <w:tcPr>
            <w:tcW w:w="0" w:type="auto"/>
            <w:gridSpan w:val="2"/>
            <w:vAlign w:val="center"/>
          </w:tcPr>
          <w:p w14:paraId="25E94DEB" w14:textId="77777777" w:rsidR="001110DE" w:rsidRDefault="00C87FE6">
            <w:r>
              <w:rPr>
                <w:b/>
              </w:rPr>
              <w:t>School Improvement Facilitator Name</w:t>
            </w:r>
          </w:p>
        </w:tc>
        <w:tc>
          <w:tcPr>
            <w:tcW w:w="0" w:type="auto"/>
            <w:vAlign w:val="center"/>
          </w:tcPr>
          <w:p w14:paraId="025EEE7E" w14:textId="77777777" w:rsidR="001110DE" w:rsidRDefault="00C87FE6">
            <w:r>
              <w:rPr>
                <w:b/>
              </w:rPr>
              <w:t>School Improvement Facilitator Email</w:t>
            </w:r>
          </w:p>
        </w:tc>
      </w:tr>
      <w:tr w:rsidR="001110DE" w14:paraId="2DC2908E" w14:textId="77777777">
        <w:tc>
          <w:tcPr>
            <w:tcW w:w="0" w:type="auto"/>
            <w:gridSpan w:val="2"/>
            <w:vAlign w:val="center"/>
          </w:tcPr>
          <w:p w14:paraId="278263BB" w14:textId="77777777" w:rsidR="001110DE" w:rsidRDefault="00C87FE6">
            <w:r>
              <w:t>Karen Wynn</w:t>
            </w:r>
          </w:p>
        </w:tc>
        <w:tc>
          <w:tcPr>
            <w:tcW w:w="0" w:type="auto"/>
            <w:vAlign w:val="center"/>
          </w:tcPr>
          <w:p w14:paraId="5038CAA2" w14:textId="77777777" w:rsidR="001110DE" w:rsidRDefault="00C87FE6">
            <w:r>
              <w:t>kewynn@sdlancaster.org</w:t>
            </w:r>
          </w:p>
        </w:tc>
      </w:tr>
    </w:tbl>
    <w:p w14:paraId="1C305A0D" w14:textId="77777777" w:rsidR="001110DE" w:rsidRDefault="00C87FE6">
      <w:r>
        <w:br/>
      </w:r>
      <w:r>
        <w:br/>
      </w:r>
      <w:r>
        <w:br/>
      </w:r>
      <w:r>
        <w:br/>
      </w:r>
      <w:r>
        <w:br/>
      </w:r>
      <w:r>
        <w:br/>
      </w:r>
      <w:r>
        <w:br w:type="page"/>
      </w:r>
    </w:p>
    <w:p w14:paraId="05FB5C9F" w14:textId="77777777" w:rsidR="001110DE" w:rsidRDefault="00C87FE6">
      <w:pPr>
        <w:pStyle w:val="Heading1"/>
      </w:pPr>
      <w:r>
        <w:lastRenderedPageBreak/>
        <w:t>Steering Committee</w:t>
      </w:r>
    </w:p>
    <w:tbl>
      <w:tblPr>
        <w:tblStyle w:val="TableGrid"/>
        <w:tblW w:w="5000" w:type="pct"/>
        <w:tblLook w:val="04A0" w:firstRow="1" w:lastRow="0" w:firstColumn="1" w:lastColumn="0" w:noHBand="0" w:noVBand="1"/>
      </w:tblPr>
      <w:tblGrid>
        <w:gridCol w:w="3456"/>
        <w:gridCol w:w="3457"/>
        <w:gridCol w:w="3689"/>
        <w:gridCol w:w="3788"/>
      </w:tblGrid>
      <w:tr w:rsidR="001110DE" w14:paraId="110D7BB4" w14:textId="77777777">
        <w:tc>
          <w:tcPr>
            <w:tcW w:w="3000" w:type="dxa"/>
            <w:vAlign w:val="center"/>
          </w:tcPr>
          <w:p w14:paraId="171D0692" w14:textId="77777777" w:rsidR="001110DE" w:rsidRDefault="00C87FE6">
            <w:r>
              <w:t>Name</w:t>
            </w:r>
          </w:p>
        </w:tc>
        <w:tc>
          <w:tcPr>
            <w:tcW w:w="3000" w:type="dxa"/>
            <w:vAlign w:val="center"/>
          </w:tcPr>
          <w:p w14:paraId="4F91DB77" w14:textId="77777777" w:rsidR="001110DE" w:rsidRDefault="00C87FE6">
            <w:r>
              <w:t>Position/Role</w:t>
            </w:r>
          </w:p>
        </w:tc>
        <w:tc>
          <w:tcPr>
            <w:tcW w:w="3000" w:type="dxa"/>
            <w:vAlign w:val="center"/>
          </w:tcPr>
          <w:p w14:paraId="299D4890" w14:textId="77777777" w:rsidR="001110DE" w:rsidRDefault="00C87FE6">
            <w:r>
              <w:t>Building/Group/Organization</w:t>
            </w:r>
          </w:p>
        </w:tc>
        <w:tc>
          <w:tcPr>
            <w:tcW w:w="3000" w:type="dxa"/>
            <w:vAlign w:val="center"/>
          </w:tcPr>
          <w:p w14:paraId="11F5781C" w14:textId="77777777" w:rsidR="001110DE" w:rsidRDefault="00C87FE6">
            <w:r>
              <w:t>Email</w:t>
            </w:r>
          </w:p>
        </w:tc>
      </w:tr>
      <w:tr w:rsidR="001110DE" w14:paraId="4190641E" w14:textId="77777777">
        <w:tc>
          <w:tcPr>
            <w:tcW w:w="0" w:type="auto"/>
            <w:vAlign w:val="center"/>
          </w:tcPr>
          <w:p w14:paraId="4D4F5E57" w14:textId="77777777" w:rsidR="001110DE" w:rsidRDefault="00C87FE6">
            <w:r>
              <w:t xml:space="preserve">Karen Wynn                                                </w:t>
            </w:r>
          </w:p>
        </w:tc>
        <w:tc>
          <w:tcPr>
            <w:tcW w:w="0" w:type="auto"/>
            <w:vAlign w:val="center"/>
          </w:tcPr>
          <w:p w14:paraId="78E3010D" w14:textId="77777777" w:rsidR="001110DE" w:rsidRDefault="00C87FE6">
            <w:r>
              <w:t xml:space="preserve">District Level Leaders                                                </w:t>
            </w:r>
          </w:p>
        </w:tc>
        <w:tc>
          <w:tcPr>
            <w:tcW w:w="0" w:type="auto"/>
            <w:vAlign w:val="center"/>
          </w:tcPr>
          <w:p w14:paraId="37AC3A92" w14:textId="77777777" w:rsidR="001110DE" w:rsidRDefault="00C87FE6">
            <w:r>
              <w:t xml:space="preserve">Carter Admin                                                </w:t>
            </w:r>
          </w:p>
        </w:tc>
        <w:tc>
          <w:tcPr>
            <w:tcW w:w="0" w:type="auto"/>
            <w:vAlign w:val="center"/>
          </w:tcPr>
          <w:p w14:paraId="654FCDA0" w14:textId="77777777" w:rsidR="001110DE" w:rsidRDefault="00C87FE6">
            <w:r>
              <w:t xml:space="preserve">kewynn@sdlancaster.org                                                </w:t>
            </w:r>
          </w:p>
        </w:tc>
      </w:tr>
      <w:tr w:rsidR="001110DE" w14:paraId="72C95BC3" w14:textId="77777777">
        <w:tc>
          <w:tcPr>
            <w:tcW w:w="0" w:type="auto"/>
            <w:vAlign w:val="center"/>
          </w:tcPr>
          <w:p w14:paraId="5B5DA970" w14:textId="77777777" w:rsidR="001110DE" w:rsidRDefault="00C87FE6">
            <w:r>
              <w:t xml:space="preserve">Rachel Esh                                                </w:t>
            </w:r>
          </w:p>
        </w:tc>
        <w:tc>
          <w:tcPr>
            <w:tcW w:w="0" w:type="auto"/>
            <w:vAlign w:val="center"/>
          </w:tcPr>
          <w:p w14:paraId="333A2606" w14:textId="77777777" w:rsidR="001110DE" w:rsidRDefault="00C87FE6">
            <w:r>
              <w:t xml:space="preserve">Principal                                                </w:t>
            </w:r>
          </w:p>
        </w:tc>
        <w:tc>
          <w:tcPr>
            <w:tcW w:w="0" w:type="auto"/>
            <w:vAlign w:val="center"/>
          </w:tcPr>
          <w:p w14:paraId="58D18314" w14:textId="77777777" w:rsidR="001110DE" w:rsidRDefault="00C87FE6">
            <w:r>
              <w:t xml:space="preserve">Carter &amp; </w:t>
            </w:r>
            <w:proofErr w:type="spellStart"/>
            <w:r>
              <w:t>MacRae</w:t>
            </w:r>
            <w:proofErr w:type="spellEnd"/>
            <w:r>
              <w:t xml:space="preserve"> Elementary                                                </w:t>
            </w:r>
          </w:p>
        </w:tc>
        <w:tc>
          <w:tcPr>
            <w:tcW w:w="0" w:type="auto"/>
            <w:vAlign w:val="center"/>
          </w:tcPr>
          <w:p w14:paraId="789E7A5E" w14:textId="77777777" w:rsidR="001110DE" w:rsidRDefault="00C87FE6">
            <w:r>
              <w:t xml:space="preserve">rmesh@sdlancaster.org                                                </w:t>
            </w:r>
          </w:p>
        </w:tc>
      </w:tr>
      <w:tr w:rsidR="001110DE" w14:paraId="5870E7B0" w14:textId="77777777">
        <w:tc>
          <w:tcPr>
            <w:tcW w:w="0" w:type="auto"/>
            <w:vAlign w:val="center"/>
          </w:tcPr>
          <w:p w14:paraId="31D22C2C" w14:textId="77777777" w:rsidR="001110DE" w:rsidRDefault="00C87FE6">
            <w:r>
              <w:t xml:space="preserve">Missy Corrigan                                                </w:t>
            </w:r>
          </w:p>
        </w:tc>
        <w:tc>
          <w:tcPr>
            <w:tcW w:w="0" w:type="auto"/>
            <w:vAlign w:val="center"/>
          </w:tcPr>
          <w:p w14:paraId="66F54FDA" w14:textId="77777777" w:rsidR="001110DE" w:rsidRDefault="00C87FE6">
            <w:r>
              <w:t xml:space="preserve">Instructional Coach                                                </w:t>
            </w:r>
          </w:p>
        </w:tc>
        <w:tc>
          <w:tcPr>
            <w:tcW w:w="0" w:type="auto"/>
            <w:vAlign w:val="center"/>
          </w:tcPr>
          <w:p w14:paraId="6C053D0D" w14:textId="77777777" w:rsidR="001110DE" w:rsidRDefault="00C87FE6">
            <w:r>
              <w:t xml:space="preserve">Carter &amp; </w:t>
            </w:r>
            <w:proofErr w:type="spellStart"/>
            <w:r>
              <w:t>MacRae</w:t>
            </w:r>
            <w:proofErr w:type="spellEnd"/>
            <w:r>
              <w:t xml:space="preserve"> Elementary                                                </w:t>
            </w:r>
          </w:p>
        </w:tc>
        <w:tc>
          <w:tcPr>
            <w:tcW w:w="0" w:type="auto"/>
            <w:vAlign w:val="center"/>
          </w:tcPr>
          <w:p w14:paraId="20041A47" w14:textId="77777777" w:rsidR="001110DE" w:rsidRDefault="00C87FE6">
            <w:r>
              <w:t xml:space="preserve">mgcorrigan@sdlancaster.org                                                </w:t>
            </w:r>
          </w:p>
        </w:tc>
      </w:tr>
      <w:tr w:rsidR="001110DE" w14:paraId="23F25BA9" w14:textId="77777777">
        <w:tc>
          <w:tcPr>
            <w:tcW w:w="0" w:type="auto"/>
            <w:vAlign w:val="center"/>
          </w:tcPr>
          <w:p w14:paraId="7E75393A" w14:textId="77777777" w:rsidR="001110DE" w:rsidRDefault="00C87FE6">
            <w:r>
              <w:t xml:space="preserve">Keith Corrigan                                                </w:t>
            </w:r>
          </w:p>
        </w:tc>
        <w:tc>
          <w:tcPr>
            <w:tcW w:w="0" w:type="auto"/>
            <w:vAlign w:val="center"/>
          </w:tcPr>
          <w:p w14:paraId="722174A8" w14:textId="77777777" w:rsidR="001110DE" w:rsidRDefault="00C87FE6">
            <w:r>
              <w:t xml:space="preserve">Teacher                                                </w:t>
            </w:r>
          </w:p>
        </w:tc>
        <w:tc>
          <w:tcPr>
            <w:tcW w:w="0" w:type="auto"/>
            <w:vAlign w:val="center"/>
          </w:tcPr>
          <w:p w14:paraId="08854459" w14:textId="77777777" w:rsidR="001110DE" w:rsidRDefault="00C87FE6">
            <w:r>
              <w:t xml:space="preserve">Carter &amp; </w:t>
            </w:r>
            <w:proofErr w:type="spellStart"/>
            <w:r>
              <w:t>MacRae</w:t>
            </w:r>
            <w:proofErr w:type="spellEnd"/>
            <w:r>
              <w:t xml:space="preserve"> Elementary                                                </w:t>
            </w:r>
          </w:p>
        </w:tc>
        <w:tc>
          <w:tcPr>
            <w:tcW w:w="0" w:type="auto"/>
            <w:vAlign w:val="center"/>
          </w:tcPr>
          <w:p w14:paraId="7B9BD2C9" w14:textId="77777777" w:rsidR="001110DE" w:rsidRDefault="00C87FE6">
            <w:r>
              <w:t xml:space="preserve">kscorrigan@sdlancaster.org                                                </w:t>
            </w:r>
          </w:p>
        </w:tc>
      </w:tr>
      <w:tr w:rsidR="001110DE" w14:paraId="777DECB5" w14:textId="77777777">
        <w:tc>
          <w:tcPr>
            <w:tcW w:w="0" w:type="auto"/>
            <w:vAlign w:val="center"/>
          </w:tcPr>
          <w:p w14:paraId="23B338CA" w14:textId="77777777" w:rsidR="001110DE" w:rsidRDefault="00C87FE6">
            <w:proofErr w:type="spellStart"/>
            <w:r>
              <w:t>Brittnay</w:t>
            </w:r>
            <w:proofErr w:type="spellEnd"/>
            <w:r>
              <w:t xml:space="preserve"> </w:t>
            </w:r>
            <w:proofErr w:type="spellStart"/>
            <w:r>
              <w:t>Farnish</w:t>
            </w:r>
            <w:proofErr w:type="spellEnd"/>
            <w:r>
              <w:t xml:space="preserve">                                                </w:t>
            </w:r>
          </w:p>
        </w:tc>
        <w:tc>
          <w:tcPr>
            <w:tcW w:w="0" w:type="auto"/>
            <w:vAlign w:val="center"/>
          </w:tcPr>
          <w:p w14:paraId="2D96616B" w14:textId="77777777" w:rsidR="001110DE" w:rsidRDefault="00C87FE6">
            <w:r>
              <w:t xml:space="preserve">Teacher                                                </w:t>
            </w:r>
          </w:p>
        </w:tc>
        <w:tc>
          <w:tcPr>
            <w:tcW w:w="0" w:type="auto"/>
            <w:vAlign w:val="center"/>
          </w:tcPr>
          <w:p w14:paraId="7D241D02" w14:textId="77777777" w:rsidR="001110DE" w:rsidRDefault="00C87FE6">
            <w:r>
              <w:t xml:space="preserve">Carter &amp; </w:t>
            </w:r>
            <w:proofErr w:type="spellStart"/>
            <w:r>
              <w:t>MacRae</w:t>
            </w:r>
            <w:proofErr w:type="spellEnd"/>
            <w:r>
              <w:t xml:space="preserve"> Elementary                                                </w:t>
            </w:r>
          </w:p>
        </w:tc>
        <w:tc>
          <w:tcPr>
            <w:tcW w:w="0" w:type="auto"/>
            <w:vAlign w:val="center"/>
          </w:tcPr>
          <w:p w14:paraId="6D79DF71" w14:textId="77777777" w:rsidR="001110DE" w:rsidRDefault="00C87FE6">
            <w:r>
              <w:t xml:space="preserve">blfarnish@sdlancaster.org                                                </w:t>
            </w:r>
          </w:p>
        </w:tc>
      </w:tr>
      <w:tr w:rsidR="001110DE" w14:paraId="4068C7AD" w14:textId="77777777">
        <w:tc>
          <w:tcPr>
            <w:tcW w:w="0" w:type="auto"/>
            <w:vAlign w:val="center"/>
          </w:tcPr>
          <w:p w14:paraId="34EEC2EE" w14:textId="77777777" w:rsidR="001110DE" w:rsidRDefault="00C87FE6">
            <w:r>
              <w:t xml:space="preserve">Emilie Broadley                                                </w:t>
            </w:r>
          </w:p>
        </w:tc>
        <w:tc>
          <w:tcPr>
            <w:tcW w:w="0" w:type="auto"/>
            <w:vAlign w:val="center"/>
          </w:tcPr>
          <w:p w14:paraId="46B902F2" w14:textId="77777777" w:rsidR="001110DE" w:rsidRDefault="00C87FE6">
            <w:r>
              <w:t xml:space="preserve">Teacher                                                </w:t>
            </w:r>
          </w:p>
        </w:tc>
        <w:tc>
          <w:tcPr>
            <w:tcW w:w="0" w:type="auto"/>
            <w:vAlign w:val="center"/>
          </w:tcPr>
          <w:p w14:paraId="42B2D9A0" w14:textId="77777777" w:rsidR="001110DE" w:rsidRDefault="00C87FE6">
            <w:r>
              <w:t xml:space="preserve">Carter &amp; </w:t>
            </w:r>
            <w:proofErr w:type="spellStart"/>
            <w:r>
              <w:t>MacRae</w:t>
            </w:r>
            <w:proofErr w:type="spellEnd"/>
            <w:r>
              <w:t xml:space="preserve"> Elementary                                                </w:t>
            </w:r>
          </w:p>
        </w:tc>
        <w:tc>
          <w:tcPr>
            <w:tcW w:w="0" w:type="auto"/>
            <w:vAlign w:val="center"/>
          </w:tcPr>
          <w:p w14:paraId="6253B58D" w14:textId="77777777" w:rsidR="001110DE" w:rsidRDefault="00C87FE6">
            <w:r>
              <w:t xml:space="preserve">eabroadley@sdlancaster.org                                                </w:t>
            </w:r>
          </w:p>
        </w:tc>
      </w:tr>
      <w:tr w:rsidR="001110DE" w14:paraId="21385251" w14:textId="77777777">
        <w:tc>
          <w:tcPr>
            <w:tcW w:w="0" w:type="auto"/>
            <w:vAlign w:val="center"/>
          </w:tcPr>
          <w:p w14:paraId="0EC10F71" w14:textId="77777777" w:rsidR="001110DE" w:rsidRDefault="00C87FE6">
            <w:r>
              <w:t xml:space="preserve">Kristen Haase                                                </w:t>
            </w:r>
          </w:p>
        </w:tc>
        <w:tc>
          <w:tcPr>
            <w:tcW w:w="0" w:type="auto"/>
            <w:vAlign w:val="center"/>
          </w:tcPr>
          <w:p w14:paraId="1F7A227E" w14:textId="77777777" w:rsidR="001110DE" w:rsidRDefault="00C87FE6">
            <w:r>
              <w:t xml:space="preserve">Teacher                                                </w:t>
            </w:r>
          </w:p>
        </w:tc>
        <w:tc>
          <w:tcPr>
            <w:tcW w:w="0" w:type="auto"/>
            <w:vAlign w:val="center"/>
          </w:tcPr>
          <w:p w14:paraId="2B89F758" w14:textId="77777777" w:rsidR="001110DE" w:rsidRDefault="00C87FE6">
            <w:r>
              <w:t xml:space="preserve">Carter &amp; </w:t>
            </w:r>
            <w:proofErr w:type="spellStart"/>
            <w:r>
              <w:t>MacRae</w:t>
            </w:r>
            <w:proofErr w:type="spellEnd"/>
            <w:r>
              <w:t xml:space="preserve"> Elementary                                                </w:t>
            </w:r>
          </w:p>
        </w:tc>
        <w:tc>
          <w:tcPr>
            <w:tcW w:w="0" w:type="auto"/>
            <w:vAlign w:val="center"/>
          </w:tcPr>
          <w:p w14:paraId="66E2ADF4" w14:textId="77777777" w:rsidR="001110DE" w:rsidRDefault="00C87FE6">
            <w:r>
              <w:t xml:space="preserve">kehaase@sdlancaster.org                                                </w:t>
            </w:r>
          </w:p>
        </w:tc>
      </w:tr>
      <w:tr w:rsidR="001110DE" w14:paraId="07B2815B" w14:textId="77777777">
        <w:tc>
          <w:tcPr>
            <w:tcW w:w="0" w:type="auto"/>
            <w:vAlign w:val="center"/>
          </w:tcPr>
          <w:p w14:paraId="08BABDC1" w14:textId="77777777" w:rsidR="001110DE" w:rsidRDefault="00C87FE6">
            <w:r>
              <w:t xml:space="preserve">Deanna </w:t>
            </w:r>
            <w:proofErr w:type="spellStart"/>
            <w:r>
              <w:t>Lamaster</w:t>
            </w:r>
            <w:proofErr w:type="spellEnd"/>
            <w:r>
              <w:t xml:space="preserve">                                                </w:t>
            </w:r>
          </w:p>
        </w:tc>
        <w:tc>
          <w:tcPr>
            <w:tcW w:w="0" w:type="auto"/>
            <w:vAlign w:val="center"/>
          </w:tcPr>
          <w:p w14:paraId="7F0E3DCC" w14:textId="77777777" w:rsidR="001110DE" w:rsidRDefault="00C87FE6">
            <w:r>
              <w:t xml:space="preserve">Parent/community                                                </w:t>
            </w:r>
          </w:p>
        </w:tc>
        <w:tc>
          <w:tcPr>
            <w:tcW w:w="0" w:type="auto"/>
            <w:vAlign w:val="center"/>
          </w:tcPr>
          <w:p w14:paraId="6065AD26" w14:textId="77777777" w:rsidR="001110DE" w:rsidRDefault="00C87FE6">
            <w:r>
              <w:t xml:space="preserve">Carter &amp; </w:t>
            </w:r>
            <w:proofErr w:type="spellStart"/>
            <w:r>
              <w:t>MacRae</w:t>
            </w:r>
            <w:proofErr w:type="spellEnd"/>
            <w:r>
              <w:t xml:space="preserve"> Elementary                                                </w:t>
            </w:r>
          </w:p>
        </w:tc>
        <w:tc>
          <w:tcPr>
            <w:tcW w:w="0" w:type="auto"/>
            <w:vAlign w:val="center"/>
          </w:tcPr>
          <w:p w14:paraId="37B0762E" w14:textId="77777777" w:rsidR="001110DE" w:rsidRDefault="00C87FE6">
            <w:r>
              <w:t xml:space="preserve">delamaster@pa.gov                                                </w:t>
            </w:r>
          </w:p>
        </w:tc>
      </w:tr>
      <w:tr w:rsidR="001110DE" w14:paraId="34867073" w14:textId="77777777">
        <w:tc>
          <w:tcPr>
            <w:tcW w:w="0" w:type="auto"/>
            <w:vAlign w:val="center"/>
          </w:tcPr>
          <w:p w14:paraId="66192DD6" w14:textId="77777777" w:rsidR="001110DE" w:rsidRDefault="00C87FE6">
            <w:r>
              <w:t xml:space="preserve">Janet Betancourt                                                </w:t>
            </w:r>
          </w:p>
        </w:tc>
        <w:tc>
          <w:tcPr>
            <w:tcW w:w="0" w:type="auto"/>
            <w:vAlign w:val="center"/>
          </w:tcPr>
          <w:p w14:paraId="6F006A45" w14:textId="77777777" w:rsidR="001110DE" w:rsidRDefault="00C87FE6">
            <w:r>
              <w:t xml:space="preserve">Parent                                                </w:t>
            </w:r>
          </w:p>
        </w:tc>
        <w:tc>
          <w:tcPr>
            <w:tcW w:w="0" w:type="auto"/>
            <w:vAlign w:val="center"/>
          </w:tcPr>
          <w:p w14:paraId="7DF9B8BF" w14:textId="77777777" w:rsidR="001110DE" w:rsidRDefault="00C87FE6">
            <w:r>
              <w:t xml:space="preserve">Carter &amp; </w:t>
            </w:r>
            <w:proofErr w:type="spellStart"/>
            <w:r>
              <w:t>MacRae</w:t>
            </w:r>
            <w:proofErr w:type="spellEnd"/>
            <w:r>
              <w:t xml:space="preserve"> Elementary                                                </w:t>
            </w:r>
          </w:p>
        </w:tc>
        <w:tc>
          <w:tcPr>
            <w:tcW w:w="0" w:type="auto"/>
            <w:vAlign w:val="center"/>
          </w:tcPr>
          <w:p w14:paraId="703175F0" w14:textId="77777777" w:rsidR="001110DE" w:rsidRDefault="00C87FE6">
            <w:r>
              <w:t xml:space="preserve">jlbetancourt@sdlancaster.org                                                </w:t>
            </w:r>
          </w:p>
        </w:tc>
      </w:tr>
      <w:tr w:rsidR="001110DE" w14:paraId="0286DCBE" w14:textId="77777777">
        <w:tc>
          <w:tcPr>
            <w:tcW w:w="0" w:type="auto"/>
            <w:vAlign w:val="center"/>
          </w:tcPr>
          <w:p w14:paraId="2494B3C9" w14:textId="77777777" w:rsidR="001110DE" w:rsidRDefault="00C87FE6">
            <w:r>
              <w:t xml:space="preserve">Megan Smith                                                </w:t>
            </w:r>
          </w:p>
        </w:tc>
        <w:tc>
          <w:tcPr>
            <w:tcW w:w="0" w:type="auto"/>
            <w:vAlign w:val="center"/>
          </w:tcPr>
          <w:p w14:paraId="77C1EED9" w14:textId="77777777" w:rsidR="001110DE" w:rsidRDefault="00C87FE6">
            <w:r>
              <w:t xml:space="preserve">Parent                                                </w:t>
            </w:r>
          </w:p>
        </w:tc>
        <w:tc>
          <w:tcPr>
            <w:tcW w:w="0" w:type="auto"/>
            <w:vAlign w:val="center"/>
          </w:tcPr>
          <w:p w14:paraId="65F4E9F3" w14:textId="77777777" w:rsidR="001110DE" w:rsidRDefault="00C87FE6">
            <w:r>
              <w:t xml:space="preserve">School District of Lancaster                                                </w:t>
            </w:r>
          </w:p>
        </w:tc>
        <w:tc>
          <w:tcPr>
            <w:tcW w:w="0" w:type="auto"/>
            <w:vAlign w:val="center"/>
          </w:tcPr>
          <w:p w14:paraId="7FBFF780" w14:textId="77777777" w:rsidR="001110DE" w:rsidRDefault="00C87FE6">
            <w:r>
              <w:t xml:space="preserve">slsmith@sdlancaster.org                                                </w:t>
            </w:r>
          </w:p>
        </w:tc>
      </w:tr>
      <w:tr w:rsidR="001110DE" w14:paraId="17C66514" w14:textId="77777777">
        <w:tc>
          <w:tcPr>
            <w:tcW w:w="0" w:type="auto"/>
            <w:vAlign w:val="center"/>
          </w:tcPr>
          <w:p w14:paraId="0ACF2670" w14:textId="77777777" w:rsidR="001110DE" w:rsidRDefault="001110DE"/>
        </w:tc>
        <w:tc>
          <w:tcPr>
            <w:tcW w:w="0" w:type="auto"/>
            <w:vAlign w:val="center"/>
          </w:tcPr>
          <w:p w14:paraId="4802601F" w14:textId="77777777" w:rsidR="001110DE" w:rsidRDefault="001110DE"/>
        </w:tc>
        <w:tc>
          <w:tcPr>
            <w:tcW w:w="0" w:type="auto"/>
            <w:vAlign w:val="center"/>
          </w:tcPr>
          <w:p w14:paraId="1E2E5008" w14:textId="77777777" w:rsidR="001110DE" w:rsidRDefault="001110DE"/>
        </w:tc>
        <w:tc>
          <w:tcPr>
            <w:tcW w:w="0" w:type="auto"/>
            <w:vAlign w:val="center"/>
          </w:tcPr>
          <w:p w14:paraId="71C11819" w14:textId="77777777" w:rsidR="001110DE" w:rsidRDefault="001110DE"/>
        </w:tc>
      </w:tr>
      <w:tr w:rsidR="001110DE" w14:paraId="033E7D53" w14:textId="77777777">
        <w:tc>
          <w:tcPr>
            <w:tcW w:w="0" w:type="auto"/>
            <w:vAlign w:val="center"/>
          </w:tcPr>
          <w:p w14:paraId="31207C9E" w14:textId="77777777" w:rsidR="001110DE" w:rsidRDefault="001110DE"/>
        </w:tc>
        <w:tc>
          <w:tcPr>
            <w:tcW w:w="0" w:type="auto"/>
            <w:vAlign w:val="center"/>
          </w:tcPr>
          <w:p w14:paraId="465996C2" w14:textId="77777777" w:rsidR="001110DE" w:rsidRDefault="001110DE"/>
        </w:tc>
        <w:tc>
          <w:tcPr>
            <w:tcW w:w="0" w:type="auto"/>
            <w:vAlign w:val="center"/>
          </w:tcPr>
          <w:p w14:paraId="75F976C0" w14:textId="77777777" w:rsidR="001110DE" w:rsidRDefault="001110DE"/>
        </w:tc>
        <w:tc>
          <w:tcPr>
            <w:tcW w:w="0" w:type="auto"/>
            <w:vAlign w:val="center"/>
          </w:tcPr>
          <w:p w14:paraId="7E4DA1A0" w14:textId="77777777" w:rsidR="001110DE" w:rsidRDefault="001110DE"/>
        </w:tc>
      </w:tr>
      <w:tr w:rsidR="001110DE" w14:paraId="11F0DA2B" w14:textId="77777777">
        <w:tc>
          <w:tcPr>
            <w:tcW w:w="0" w:type="auto"/>
            <w:vAlign w:val="center"/>
          </w:tcPr>
          <w:p w14:paraId="0F5A98EB" w14:textId="77777777" w:rsidR="001110DE" w:rsidRDefault="001110DE"/>
        </w:tc>
        <w:tc>
          <w:tcPr>
            <w:tcW w:w="0" w:type="auto"/>
            <w:vAlign w:val="center"/>
          </w:tcPr>
          <w:p w14:paraId="21A938F5" w14:textId="77777777" w:rsidR="001110DE" w:rsidRDefault="001110DE"/>
        </w:tc>
        <w:tc>
          <w:tcPr>
            <w:tcW w:w="0" w:type="auto"/>
            <w:vAlign w:val="center"/>
          </w:tcPr>
          <w:p w14:paraId="73FAC15A" w14:textId="77777777" w:rsidR="001110DE" w:rsidRDefault="001110DE"/>
        </w:tc>
        <w:tc>
          <w:tcPr>
            <w:tcW w:w="0" w:type="auto"/>
            <w:vAlign w:val="center"/>
          </w:tcPr>
          <w:p w14:paraId="75D89C4B" w14:textId="77777777" w:rsidR="001110DE" w:rsidRDefault="001110DE"/>
        </w:tc>
      </w:tr>
      <w:tr w:rsidR="001110DE" w14:paraId="19220EEE" w14:textId="77777777">
        <w:tc>
          <w:tcPr>
            <w:tcW w:w="0" w:type="auto"/>
            <w:vAlign w:val="center"/>
          </w:tcPr>
          <w:p w14:paraId="5FEE4CE8" w14:textId="77777777" w:rsidR="001110DE" w:rsidRDefault="001110DE"/>
        </w:tc>
        <w:tc>
          <w:tcPr>
            <w:tcW w:w="0" w:type="auto"/>
            <w:vAlign w:val="center"/>
          </w:tcPr>
          <w:p w14:paraId="54093D57" w14:textId="77777777" w:rsidR="001110DE" w:rsidRDefault="001110DE"/>
        </w:tc>
        <w:tc>
          <w:tcPr>
            <w:tcW w:w="0" w:type="auto"/>
            <w:vAlign w:val="center"/>
          </w:tcPr>
          <w:p w14:paraId="01832360" w14:textId="77777777" w:rsidR="001110DE" w:rsidRDefault="001110DE"/>
        </w:tc>
        <w:tc>
          <w:tcPr>
            <w:tcW w:w="0" w:type="auto"/>
            <w:vAlign w:val="center"/>
          </w:tcPr>
          <w:p w14:paraId="1EF0DB84" w14:textId="77777777" w:rsidR="001110DE" w:rsidRDefault="001110DE"/>
        </w:tc>
      </w:tr>
      <w:tr w:rsidR="001110DE" w14:paraId="4ED86B50" w14:textId="77777777">
        <w:tc>
          <w:tcPr>
            <w:tcW w:w="0" w:type="auto"/>
            <w:vAlign w:val="center"/>
          </w:tcPr>
          <w:p w14:paraId="4AA37360" w14:textId="77777777" w:rsidR="001110DE" w:rsidRDefault="001110DE"/>
        </w:tc>
        <w:tc>
          <w:tcPr>
            <w:tcW w:w="0" w:type="auto"/>
            <w:vAlign w:val="center"/>
          </w:tcPr>
          <w:p w14:paraId="7B8E00D3" w14:textId="77777777" w:rsidR="001110DE" w:rsidRDefault="001110DE"/>
        </w:tc>
        <w:tc>
          <w:tcPr>
            <w:tcW w:w="0" w:type="auto"/>
            <w:vAlign w:val="center"/>
          </w:tcPr>
          <w:p w14:paraId="11C2AA2C" w14:textId="77777777" w:rsidR="001110DE" w:rsidRDefault="001110DE"/>
        </w:tc>
        <w:tc>
          <w:tcPr>
            <w:tcW w:w="0" w:type="auto"/>
            <w:vAlign w:val="center"/>
          </w:tcPr>
          <w:p w14:paraId="740715B3" w14:textId="77777777" w:rsidR="001110DE" w:rsidRDefault="001110DE"/>
        </w:tc>
      </w:tr>
      <w:tr w:rsidR="001110DE" w14:paraId="24ABC9C3" w14:textId="77777777">
        <w:tc>
          <w:tcPr>
            <w:tcW w:w="0" w:type="auto"/>
            <w:vAlign w:val="center"/>
          </w:tcPr>
          <w:p w14:paraId="5F99BC7E" w14:textId="77777777" w:rsidR="001110DE" w:rsidRDefault="001110DE"/>
        </w:tc>
        <w:tc>
          <w:tcPr>
            <w:tcW w:w="0" w:type="auto"/>
            <w:vAlign w:val="center"/>
          </w:tcPr>
          <w:p w14:paraId="27E12536" w14:textId="77777777" w:rsidR="001110DE" w:rsidRDefault="001110DE"/>
        </w:tc>
        <w:tc>
          <w:tcPr>
            <w:tcW w:w="0" w:type="auto"/>
            <w:vAlign w:val="center"/>
          </w:tcPr>
          <w:p w14:paraId="035D50A1" w14:textId="77777777" w:rsidR="001110DE" w:rsidRDefault="001110DE"/>
        </w:tc>
        <w:tc>
          <w:tcPr>
            <w:tcW w:w="0" w:type="auto"/>
            <w:vAlign w:val="center"/>
          </w:tcPr>
          <w:p w14:paraId="2DEAD2F5" w14:textId="77777777" w:rsidR="001110DE" w:rsidRDefault="001110DE"/>
        </w:tc>
      </w:tr>
      <w:tr w:rsidR="001110DE" w14:paraId="0F2F0233" w14:textId="77777777">
        <w:tc>
          <w:tcPr>
            <w:tcW w:w="0" w:type="auto"/>
            <w:vAlign w:val="center"/>
          </w:tcPr>
          <w:p w14:paraId="6D67FFA0" w14:textId="77777777" w:rsidR="001110DE" w:rsidRDefault="001110DE"/>
        </w:tc>
        <w:tc>
          <w:tcPr>
            <w:tcW w:w="0" w:type="auto"/>
            <w:vAlign w:val="center"/>
          </w:tcPr>
          <w:p w14:paraId="49C68965" w14:textId="77777777" w:rsidR="001110DE" w:rsidRDefault="001110DE"/>
        </w:tc>
        <w:tc>
          <w:tcPr>
            <w:tcW w:w="0" w:type="auto"/>
            <w:vAlign w:val="center"/>
          </w:tcPr>
          <w:p w14:paraId="6091D3A9" w14:textId="77777777" w:rsidR="001110DE" w:rsidRDefault="001110DE"/>
        </w:tc>
        <w:tc>
          <w:tcPr>
            <w:tcW w:w="0" w:type="auto"/>
            <w:vAlign w:val="center"/>
          </w:tcPr>
          <w:p w14:paraId="5571F0C8" w14:textId="77777777" w:rsidR="001110DE" w:rsidRDefault="001110DE"/>
        </w:tc>
      </w:tr>
      <w:tr w:rsidR="001110DE" w14:paraId="416F7CF4" w14:textId="77777777">
        <w:tc>
          <w:tcPr>
            <w:tcW w:w="0" w:type="auto"/>
            <w:vAlign w:val="center"/>
          </w:tcPr>
          <w:p w14:paraId="19741454" w14:textId="77777777" w:rsidR="001110DE" w:rsidRDefault="001110DE"/>
        </w:tc>
        <w:tc>
          <w:tcPr>
            <w:tcW w:w="0" w:type="auto"/>
            <w:vAlign w:val="center"/>
          </w:tcPr>
          <w:p w14:paraId="153C9E07" w14:textId="77777777" w:rsidR="001110DE" w:rsidRDefault="001110DE"/>
        </w:tc>
        <w:tc>
          <w:tcPr>
            <w:tcW w:w="0" w:type="auto"/>
            <w:vAlign w:val="center"/>
          </w:tcPr>
          <w:p w14:paraId="51873F45" w14:textId="77777777" w:rsidR="001110DE" w:rsidRDefault="001110DE"/>
        </w:tc>
        <w:tc>
          <w:tcPr>
            <w:tcW w:w="0" w:type="auto"/>
            <w:vAlign w:val="center"/>
          </w:tcPr>
          <w:p w14:paraId="4C9313E8" w14:textId="77777777" w:rsidR="001110DE" w:rsidRDefault="001110DE"/>
        </w:tc>
      </w:tr>
    </w:tbl>
    <w:p w14:paraId="6D197607" w14:textId="77777777" w:rsidR="001110DE" w:rsidRDefault="00C87FE6">
      <w:r>
        <w:br/>
      </w:r>
      <w:r>
        <w:br/>
      </w:r>
      <w:r>
        <w:br/>
      </w:r>
      <w:r>
        <w:br/>
      </w:r>
      <w:r>
        <w:br/>
      </w:r>
      <w:r>
        <w:br/>
      </w:r>
      <w:r>
        <w:br w:type="page"/>
      </w:r>
    </w:p>
    <w:p w14:paraId="04D1DF23" w14:textId="77777777" w:rsidR="001110DE" w:rsidRDefault="00C87FE6">
      <w:pPr>
        <w:pStyle w:val="Heading1"/>
      </w:pPr>
      <w:r>
        <w:lastRenderedPageBreak/>
        <w:t>Vision for Learning</w:t>
      </w:r>
    </w:p>
    <w:p w14:paraId="0269E71C" w14:textId="77777777" w:rsidR="001110DE" w:rsidRDefault="00C87FE6">
      <w:r>
        <w:rPr>
          <w:b/>
        </w:rPr>
        <w:t>Vision for Learning</w:t>
      </w:r>
    </w:p>
    <w:p w14:paraId="33D3C2C9" w14:textId="77777777" w:rsidR="001110DE" w:rsidRDefault="00C87FE6">
      <w:r>
        <w:t>All students learning and growing; academically, socially and emotionally</w:t>
      </w:r>
    </w:p>
    <w:p w14:paraId="5DE479E7" w14:textId="77777777" w:rsidR="001110DE" w:rsidRDefault="00C87FE6">
      <w:r>
        <w:br/>
      </w:r>
      <w:r>
        <w:br/>
      </w:r>
      <w:r>
        <w:br/>
      </w:r>
      <w:r>
        <w:br/>
      </w:r>
      <w:r>
        <w:br/>
      </w:r>
      <w:r>
        <w:br/>
      </w:r>
      <w:r>
        <w:br w:type="page"/>
      </w:r>
    </w:p>
    <w:p w14:paraId="21257E71" w14:textId="77777777" w:rsidR="001110DE" w:rsidRDefault="00C87FE6">
      <w:pPr>
        <w:pStyle w:val="Heading1"/>
      </w:pPr>
      <w:r>
        <w:lastRenderedPageBreak/>
        <w:t>Future Ready PA Index</w:t>
      </w:r>
    </w:p>
    <w:p w14:paraId="367081A1" w14:textId="77777777" w:rsidR="001110DE" w:rsidRDefault="00C87FE6">
      <w:r>
        <w:t>Select the grade levels served by your school. Select all that apply.</w:t>
      </w:r>
    </w:p>
    <w:tbl>
      <w:tblPr>
        <w:tblStyle w:val="TableGrid"/>
        <w:tblW w:w="5000" w:type="pct"/>
        <w:tblLook w:val="04A0" w:firstRow="1" w:lastRow="0" w:firstColumn="1" w:lastColumn="0" w:noHBand="0" w:noVBand="1"/>
      </w:tblPr>
      <w:tblGrid>
        <w:gridCol w:w="1947"/>
        <w:gridCol w:w="1947"/>
        <w:gridCol w:w="1947"/>
        <w:gridCol w:w="2201"/>
        <w:gridCol w:w="2201"/>
        <w:gridCol w:w="2201"/>
        <w:gridCol w:w="1946"/>
      </w:tblGrid>
      <w:tr w:rsidR="001110DE" w14:paraId="1B0EF6F9" w14:textId="77777777">
        <w:tc>
          <w:tcPr>
            <w:tcW w:w="0" w:type="auto"/>
            <w:vAlign w:val="center"/>
          </w:tcPr>
          <w:p w14:paraId="1529C965" w14:textId="77777777" w:rsidR="001110DE" w:rsidRDefault="00C87FE6">
            <w:r>
              <w:rPr>
                <w:b/>
              </w:rPr>
              <w:t xml:space="preserve">True </w:t>
            </w:r>
            <w:r>
              <w:t>K</w:t>
            </w:r>
          </w:p>
        </w:tc>
        <w:tc>
          <w:tcPr>
            <w:tcW w:w="0" w:type="auto"/>
            <w:vAlign w:val="center"/>
          </w:tcPr>
          <w:p w14:paraId="7F1FDB3D" w14:textId="77777777" w:rsidR="001110DE" w:rsidRDefault="00C87FE6">
            <w:r>
              <w:rPr>
                <w:b/>
              </w:rPr>
              <w:t xml:space="preserve">True </w:t>
            </w:r>
            <w:r>
              <w:t>1</w:t>
            </w:r>
          </w:p>
        </w:tc>
        <w:tc>
          <w:tcPr>
            <w:tcW w:w="0" w:type="auto"/>
            <w:vAlign w:val="center"/>
          </w:tcPr>
          <w:p w14:paraId="042AB22B" w14:textId="77777777" w:rsidR="001110DE" w:rsidRDefault="00C87FE6">
            <w:r>
              <w:rPr>
                <w:b/>
              </w:rPr>
              <w:t xml:space="preserve">True </w:t>
            </w:r>
            <w:r>
              <w:t>2</w:t>
            </w:r>
          </w:p>
        </w:tc>
        <w:tc>
          <w:tcPr>
            <w:tcW w:w="0" w:type="auto"/>
            <w:vAlign w:val="center"/>
          </w:tcPr>
          <w:p w14:paraId="7501CA99" w14:textId="77777777" w:rsidR="001110DE" w:rsidRDefault="00C87FE6">
            <w:r>
              <w:rPr>
                <w:b/>
              </w:rPr>
              <w:t xml:space="preserve">True </w:t>
            </w:r>
            <w:r>
              <w:t>3</w:t>
            </w:r>
          </w:p>
        </w:tc>
        <w:tc>
          <w:tcPr>
            <w:tcW w:w="0" w:type="auto"/>
            <w:vAlign w:val="center"/>
          </w:tcPr>
          <w:p w14:paraId="60C64B83" w14:textId="77777777" w:rsidR="001110DE" w:rsidRDefault="00C87FE6">
            <w:r>
              <w:rPr>
                <w:b/>
              </w:rPr>
              <w:t xml:space="preserve">True </w:t>
            </w:r>
            <w:r>
              <w:t>4</w:t>
            </w:r>
          </w:p>
        </w:tc>
        <w:tc>
          <w:tcPr>
            <w:tcW w:w="0" w:type="auto"/>
            <w:vAlign w:val="center"/>
          </w:tcPr>
          <w:p w14:paraId="324BCB10" w14:textId="77777777" w:rsidR="001110DE" w:rsidRDefault="00C87FE6">
            <w:r>
              <w:rPr>
                <w:b/>
              </w:rPr>
              <w:t xml:space="preserve">True </w:t>
            </w:r>
            <w:r>
              <w:t>5</w:t>
            </w:r>
          </w:p>
        </w:tc>
        <w:tc>
          <w:tcPr>
            <w:tcW w:w="0" w:type="auto"/>
            <w:vAlign w:val="center"/>
          </w:tcPr>
          <w:p w14:paraId="20BA02ED" w14:textId="77777777" w:rsidR="001110DE" w:rsidRDefault="00C87FE6">
            <w:r>
              <w:rPr>
                <w:b/>
              </w:rPr>
              <w:t xml:space="preserve">False </w:t>
            </w:r>
            <w:r>
              <w:t>6</w:t>
            </w:r>
          </w:p>
        </w:tc>
      </w:tr>
      <w:tr w:rsidR="001110DE" w14:paraId="0DE567D2" w14:textId="77777777">
        <w:trPr>
          <w:gridAfter w:val="1"/>
        </w:trPr>
        <w:tc>
          <w:tcPr>
            <w:tcW w:w="0" w:type="auto"/>
            <w:vAlign w:val="center"/>
          </w:tcPr>
          <w:p w14:paraId="28255CC4" w14:textId="77777777" w:rsidR="001110DE" w:rsidRDefault="00C87FE6">
            <w:r>
              <w:rPr>
                <w:b/>
              </w:rPr>
              <w:t xml:space="preserve">False </w:t>
            </w:r>
            <w:r>
              <w:t>7</w:t>
            </w:r>
          </w:p>
        </w:tc>
        <w:tc>
          <w:tcPr>
            <w:tcW w:w="0" w:type="auto"/>
            <w:vAlign w:val="center"/>
          </w:tcPr>
          <w:p w14:paraId="3C64886C" w14:textId="77777777" w:rsidR="001110DE" w:rsidRDefault="00C87FE6">
            <w:r>
              <w:rPr>
                <w:b/>
              </w:rPr>
              <w:t xml:space="preserve">False </w:t>
            </w:r>
            <w:r>
              <w:t>8</w:t>
            </w:r>
          </w:p>
        </w:tc>
        <w:tc>
          <w:tcPr>
            <w:tcW w:w="0" w:type="auto"/>
            <w:vAlign w:val="center"/>
          </w:tcPr>
          <w:p w14:paraId="77D25A11" w14:textId="77777777" w:rsidR="001110DE" w:rsidRDefault="00C87FE6">
            <w:r>
              <w:rPr>
                <w:b/>
              </w:rPr>
              <w:t xml:space="preserve">False </w:t>
            </w:r>
            <w:r>
              <w:t>9</w:t>
            </w:r>
          </w:p>
        </w:tc>
        <w:tc>
          <w:tcPr>
            <w:tcW w:w="0" w:type="auto"/>
            <w:vAlign w:val="center"/>
          </w:tcPr>
          <w:p w14:paraId="5BD63F47" w14:textId="77777777" w:rsidR="001110DE" w:rsidRDefault="00C87FE6">
            <w:r>
              <w:rPr>
                <w:b/>
              </w:rPr>
              <w:t xml:space="preserve">False </w:t>
            </w:r>
            <w:r>
              <w:t>10</w:t>
            </w:r>
          </w:p>
        </w:tc>
        <w:tc>
          <w:tcPr>
            <w:tcW w:w="0" w:type="auto"/>
            <w:vAlign w:val="center"/>
          </w:tcPr>
          <w:p w14:paraId="45465F6F" w14:textId="77777777" w:rsidR="001110DE" w:rsidRDefault="00C87FE6">
            <w:r>
              <w:rPr>
                <w:b/>
              </w:rPr>
              <w:t xml:space="preserve">False </w:t>
            </w:r>
            <w:r>
              <w:t>11</w:t>
            </w:r>
          </w:p>
        </w:tc>
        <w:tc>
          <w:tcPr>
            <w:tcW w:w="0" w:type="auto"/>
            <w:vAlign w:val="center"/>
          </w:tcPr>
          <w:p w14:paraId="37C7FA98" w14:textId="77777777" w:rsidR="001110DE" w:rsidRDefault="00C87FE6">
            <w:r>
              <w:rPr>
                <w:b/>
              </w:rPr>
              <w:t xml:space="preserve">False </w:t>
            </w:r>
            <w:r>
              <w:t>12</w:t>
            </w:r>
          </w:p>
        </w:tc>
      </w:tr>
    </w:tbl>
    <w:p w14:paraId="34CCAB85" w14:textId="77777777" w:rsidR="001110DE" w:rsidRDefault="00C87FE6">
      <w:r>
        <w:br/>
      </w:r>
    </w:p>
    <w:p w14:paraId="2ADCEB0E" w14:textId="77777777" w:rsidR="001110DE" w:rsidRDefault="00C87FE6">
      <w:pPr>
        <w:pStyle w:val="Heading2"/>
      </w:pPr>
      <w:r>
        <w:t>Review of the School Level Performance</w:t>
      </w:r>
    </w:p>
    <w:p w14:paraId="7832347A" w14:textId="77777777" w:rsidR="001110DE" w:rsidRDefault="00C87FE6">
      <w:pPr>
        <w:pStyle w:val="Heading3"/>
      </w:pPr>
      <w:r>
        <w:t>Strengths</w:t>
      </w:r>
    </w:p>
    <w:tbl>
      <w:tblPr>
        <w:tblStyle w:val="TableGrid"/>
        <w:tblW w:w="5000" w:type="pct"/>
        <w:tblLook w:val="04A0" w:firstRow="1" w:lastRow="0" w:firstColumn="1" w:lastColumn="0" w:noHBand="0" w:noVBand="1"/>
      </w:tblPr>
      <w:tblGrid>
        <w:gridCol w:w="1788"/>
        <w:gridCol w:w="12602"/>
      </w:tblGrid>
      <w:tr w:rsidR="001110DE" w14:paraId="115CBD6A" w14:textId="77777777">
        <w:tc>
          <w:tcPr>
            <w:tcW w:w="0" w:type="auto"/>
            <w:vAlign w:val="center"/>
          </w:tcPr>
          <w:p w14:paraId="39141598" w14:textId="77777777" w:rsidR="001110DE" w:rsidRDefault="00C87FE6">
            <w:r>
              <w:t>Indicator</w:t>
            </w:r>
          </w:p>
        </w:tc>
        <w:tc>
          <w:tcPr>
            <w:tcW w:w="0" w:type="auto"/>
            <w:vAlign w:val="center"/>
          </w:tcPr>
          <w:p w14:paraId="528D4A00" w14:textId="77777777" w:rsidR="001110DE" w:rsidRDefault="00C87FE6">
            <w:r>
              <w:t>Comments/Notable Observations</w:t>
            </w:r>
          </w:p>
        </w:tc>
      </w:tr>
      <w:tr w:rsidR="001110DE" w14:paraId="4B34730F" w14:textId="77777777">
        <w:tc>
          <w:tcPr>
            <w:tcW w:w="0" w:type="auto"/>
            <w:vAlign w:val="center"/>
          </w:tcPr>
          <w:p w14:paraId="2DDB5610" w14:textId="77777777" w:rsidR="001110DE" w:rsidRDefault="00C87FE6">
            <w:r>
              <w:t>ELA PSSA</w:t>
            </w:r>
          </w:p>
        </w:tc>
        <w:tc>
          <w:tcPr>
            <w:tcW w:w="0" w:type="auto"/>
            <w:vAlign w:val="center"/>
          </w:tcPr>
          <w:p w14:paraId="52817363" w14:textId="77777777" w:rsidR="001110DE" w:rsidRDefault="00C87FE6">
            <w:r>
              <w:t xml:space="preserve">Increase in the number of students scoring Proficient/Advanced on the </w:t>
            </w:r>
            <w:proofErr w:type="gramStart"/>
            <w:r>
              <w:t>ELA  PSSA</w:t>
            </w:r>
            <w:proofErr w:type="gramEnd"/>
            <w:r>
              <w:t xml:space="preserve"> </w:t>
            </w:r>
          </w:p>
        </w:tc>
      </w:tr>
      <w:tr w:rsidR="001110DE" w14:paraId="39E6D37C" w14:textId="77777777">
        <w:tc>
          <w:tcPr>
            <w:tcW w:w="0" w:type="auto"/>
            <w:vAlign w:val="center"/>
          </w:tcPr>
          <w:p w14:paraId="362ED4FA" w14:textId="77777777" w:rsidR="001110DE" w:rsidRDefault="001110DE"/>
        </w:tc>
        <w:tc>
          <w:tcPr>
            <w:tcW w:w="0" w:type="auto"/>
            <w:vAlign w:val="center"/>
          </w:tcPr>
          <w:p w14:paraId="3DAD3C15" w14:textId="77777777" w:rsidR="001110DE" w:rsidRDefault="001110DE"/>
        </w:tc>
      </w:tr>
      <w:tr w:rsidR="001110DE" w14:paraId="7B727AA3" w14:textId="77777777">
        <w:tc>
          <w:tcPr>
            <w:tcW w:w="0" w:type="auto"/>
            <w:vAlign w:val="center"/>
          </w:tcPr>
          <w:p w14:paraId="674C1E6D" w14:textId="77777777" w:rsidR="001110DE" w:rsidRDefault="001110DE"/>
        </w:tc>
        <w:tc>
          <w:tcPr>
            <w:tcW w:w="0" w:type="auto"/>
            <w:vAlign w:val="center"/>
          </w:tcPr>
          <w:p w14:paraId="6E382864" w14:textId="77777777" w:rsidR="001110DE" w:rsidRDefault="001110DE"/>
        </w:tc>
      </w:tr>
      <w:tr w:rsidR="001110DE" w14:paraId="0DFC0155" w14:textId="77777777">
        <w:tc>
          <w:tcPr>
            <w:tcW w:w="0" w:type="auto"/>
            <w:vAlign w:val="center"/>
          </w:tcPr>
          <w:p w14:paraId="71D7B839" w14:textId="77777777" w:rsidR="001110DE" w:rsidRDefault="001110DE"/>
        </w:tc>
        <w:tc>
          <w:tcPr>
            <w:tcW w:w="0" w:type="auto"/>
            <w:vAlign w:val="center"/>
          </w:tcPr>
          <w:p w14:paraId="7BC34A08" w14:textId="77777777" w:rsidR="001110DE" w:rsidRDefault="001110DE"/>
        </w:tc>
      </w:tr>
    </w:tbl>
    <w:p w14:paraId="17CBC710" w14:textId="77777777" w:rsidR="001110DE" w:rsidRDefault="00C87FE6">
      <w:pPr>
        <w:pStyle w:val="Heading3"/>
      </w:pPr>
      <w:r>
        <w:t>Challenges</w:t>
      </w:r>
    </w:p>
    <w:tbl>
      <w:tblPr>
        <w:tblStyle w:val="TableGrid"/>
        <w:tblW w:w="5000" w:type="pct"/>
        <w:tblLook w:val="04A0" w:firstRow="1" w:lastRow="0" w:firstColumn="1" w:lastColumn="0" w:noHBand="0" w:noVBand="1"/>
      </w:tblPr>
      <w:tblGrid>
        <w:gridCol w:w="4209"/>
        <w:gridCol w:w="10181"/>
      </w:tblGrid>
      <w:tr w:rsidR="001110DE" w14:paraId="768E056B" w14:textId="77777777">
        <w:tc>
          <w:tcPr>
            <w:tcW w:w="0" w:type="auto"/>
            <w:vAlign w:val="center"/>
          </w:tcPr>
          <w:p w14:paraId="7FA07897" w14:textId="77777777" w:rsidR="001110DE" w:rsidRDefault="00C87FE6">
            <w:r>
              <w:t>Indicator</w:t>
            </w:r>
          </w:p>
        </w:tc>
        <w:tc>
          <w:tcPr>
            <w:tcW w:w="0" w:type="auto"/>
            <w:vAlign w:val="center"/>
          </w:tcPr>
          <w:p w14:paraId="4A3F3982" w14:textId="77777777" w:rsidR="001110DE" w:rsidRDefault="00C87FE6">
            <w:r>
              <w:t>Comments/Notable Observations</w:t>
            </w:r>
          </w:p>
        </w:tc>
      </w:tr>
      <w:tr w:rsidR="001110DE" w14:paraId="6A58495C" w14:textId="77777777">
        <w:tc>
          <w:tcPr>
            <w:tcW w:w="0" w:type="auto"/>
            <w:vAlign w:val="center"/>
          </w:tcPr>
          <w:p w14:paraId="4172C7DE" w14:textId="77777777" w:rsidR="001110DE" w:rsidRDefault="00C87FE6">
            <w:r>
              <w:t>MATH and ELA PSSA, Special Education</w:t>
            </w:r>
          </w:p>
        </w:tc>
        <w:tc>
          <w:tcPr>
            <w:tcW w:w="0" w:type="auto"/>
            <w:vAlign w:val="center"/>
          </w:tcPr>
          <w:p w14:paraId="6B6A5BFF" w14:textId="77777777" w:rsidR="001110DE" w:rsidRDefault="00C87FE6">
            <w:r>
              <w:t xml:space="preserve">Special Education students are scoring lower than the </w:t>
            </w:r>
            <w:proofErr w:type="gramStart"/>
            <w:r>
              <w:t>ALL student</w:t>
            </w:r>
            <w:proofErr w:type="gramEnd"/>
            <w:r>
              <w:t xml:space="preserve"> group on the Math and ELA PSSA</w:t>
            </w:r>
          </w:p>
        </w:tc>
      </w:tr>
      <w:tr w:rsidR="001110DE" w14:paraId="1FAE4A55" w14:textId="77777777">
        <w:tc>
          <w:tcPr>
            <w:tcW w:w="0" w:type="auto"/>
            <w:vAlign w:val="center"/>
          </w:tcPr>
          <w:p w14:paraId="580334B3" w14:textId="77777777" w:rsidR="001110DE" w:rsidRDefault="00C87FE6">
            <w:r>
              <w:t>Social, Emotional, Behavior Learning</w:t>
            </w:r>
          </w:p>
        </w:tc>
        <w:tc>
          <w:tcPr>
            <w:tcW w:w="0" w:type="auto"/>
            <w:vAlign w:val="center"/>
          </w:tcPr>
          <w:p w14:paraId="0E098E8C" w14:textId="77777777" w:rsidR="001110DE" w:rsidRDefault="00C87FE6">
            <w:r>
              <w:t>Tier 1, Tier 2 and Tier 3 MTSS</w:t>
            </w:r>
          </w:p>
        </w:tc>
      </w:tr>
    </w:tbl>
    <w:p w14:paraId="7C665E91" w14:textId="77777777" w:rsidR="001110DE" w:rsidRDefault="00C87FE6">
      <w:pPr>
        <w:pStyle w:val="Heading2"/>
      </w:pPr>
      <w:r>
        <w:t>Review of Grade Level(s) and Individual Student Group(s)</w:t>
      </w:r>
    </w:p>
    <w:p w14:paraId="7E46C9A6" w14:textId="77777777" w:rsidR="001110DE" w:rsidRDefault="00C87FE6">
      <w:pPr>
        <w:pStyle w:val="Heading3"/>
      </w:pPr>
      <w:r>
        <w:t>Strengths</w:t>
      </w:r>
    </w:p>
    <w:tbl>
      <w:tblPr>
        <w:tblStyle w:val="TableGrid"/>
        <w:tblW w:w="5000" w:type="pct"/>
        <w:tblLook w:val="04A0" w:firstRow="1" w:lastRow="0" w:firstColumn="1" w:lastColumn="0" w:noHBand="0" w:noVBand="1"/>
      </w:tblPr>
      <w:tblGrid>
        <w:gridCol w:w="10002"/>
        <w:gridCol w:w="4388"/>
      </w:tblGrid>
      <w:tr w:rsidR="001110DE" w14:paraId="7A854BA1" w14:textId="77777777">
        <w:tc>
          <w:tcPr>
            <w:tcW w:w="0" w:type="auto"/>
            <w:vAlign w:val="center"/>
          </w:tcPr>
          <w:p w14:paraId="7CB2D193" w14:textId="77777777" w:rsidR="001110DE" w:rsidRDefault="00C87FE6">
            <w:r>
              <w:rPr>
                <w:b/>
              </w:rPr>
              <w:t>Indicator</w:t>
            </w:r>
          </w:p>
          <w:p w14:paraId="731EE05F" w14:textId="77777777" w:rsidR="001110DE" w:rsidRDefault="00C87FE6">
            <w:r>
              <w:t>ELA PSSA</w:t>
            </w:r>
          </w:p>
          <w:p w14:paraId="029292FA" w14:textId="77777777" w:rsidR="001110DE" w:rsidRDefault="00C87FE6">
            <w:r>
              <w:rPr>
                <w:b/>
              </w:rPr>
              <w:t>ESSA Student Subgroups</w:t>
            </w:r>
          </w:p>
          <w:p w14:paraId="4C1D3B0A" w14:textId="77777777" w:rsidR="001110DE" w:rsidRDefault="00C87FE6">
            <w:proofErr w:type="gramStart"/>
            <w:r>
              <w:t>African-American</w:t>
            </w:r>
            <w:proofErr w:type="gramEnd"/>
            <w:r>
              <w:t>/Black, American Indian or Alaskan Native, Asian (not Hispanic), Hawaiian Native/Pacific Islander, Hispanic, Multi-Racial (not Hispanic), White, Economically Disadvantaged, English Learners, Students with Disabilities</w:t>
            </w:r>
          </w:p>
        </w:tc>
        <w:tc>
          <w:tcPr>
            <w:tcW w:w="0" w:type="auto"/>
            <w:vAlign w:val="center"/>
          </w:tcPr>
          <w:p w14:paraId="186ECDA6" w14:textId="77777777" w:rsidR="001110DE" w:rsidRDefault="00C87FE6">
            <w:r>
              <w:rPr>
                <w:b/>
              </w:rPr>
              <w:t>Comments/Notable Observations</w:t>
            </w:r>
          </w:p>
          <w:p w14:paraId="6DD409B5" w14:textId="77777777" w:rsidR="001110DE" w:rsidRDefault="00C87FE6">
            <w:r>
              <w:t>Increase in the number of students scoring Proficient/Advanced on the ELA</w:t>
            </w:r>
          </w:p>
        </w:tc>
      </w:tr>
      <w:tr w:rsidR="001110DE" w14:paraId="1530AD18" w14:textId="77777777">
        <w:tc>
          <w:tcPr>
            <w:tcW w:w="0" w:type="auto"/>
            <w:vAlign w:val="center"/>
          </w:tcPr>
          <w:p w14:paraId="66B34876" w14:textId="77777777" w:rsidR="001110DE" w:rsidRDefault="00C87FE6">
            <w:r>
              <w:rPr>
                <w:b/>
              </w:rPr>
              <w:t>Indicator</w:t>
            </w:r>
          </w:p>
          <w:p w14:paraId="06EFC324" w14:textId="77777777" w:rsidR="001110DE" w:rsidRDefault="00C87FE6">
            <w:r>
              <w:rPr>
                <w:b/>
              </w:rPr>
              <w:t>ESSA Student Subgroups</w:t>
            </w:r>
          </w:p>
        </w:tc>
        <w:tc>
          <w:tcPr>
            <w:tcW w:w="0" w:type="auto"/>
            <w:vAlign w:val="center"/>
          </w:tcPr>
          <w:p w14:paraId="371E019D" w14:textId="77777777" w:rsidR="001110DE" w:rsidRDefault="00C87FE6">
            <w:r>
              <w:rPr>
                <w:b/>
              </w:rPr>
              <w:t>Comments/Notable Observations</w:t>
            </w:r>
          </w:p>
        </w:tc>
      </w:tr>
      <w:tr w:rsidR="001110DE" w14:paraId="68C7FFEB" w14:textId="77777777">
        <w:tc>
          <w:tcPr>
            <w:tcW w:w="0" w:type="auto"/>
            <w:vAlign w:val="center"/>
          </w:tcPr>
          <w:p w14:paraId="076D2905" w14:textId="77777777" w:rsidR="001110DE" w:rsidRDefault="00C87FE6">
            <w:r>
              <w:rPr>
                <w:b/>
              </w:rPr>
              <w:lastRenderedPageBreak/>
              <w:t>Indicator</w:t>
            </w:r>
          </w:p>
          <w:p w14:paraId="01CB5A3F" w14:textId="77777777" w:rsidR="001110DE" w:rsidRDefault="00C87FE6">
            <w:r>
              <w:rPr>
                <w:b/>
              </w:rPr>
              <w:t>ESSA Student Subgroups</w:t>
            </w:r>
          </w:p>
        </w:tc>
        <w:tc>
          <w:tcPr>
            <w:tcW w:w="0" w:type="auto"/>
            <w:vAlign w:val="center"/>
          </w:tcPr>
          <w:p w14:paraId="7151C38E" w14:textId="77777777" w:rsidR="001110DE" w:rsidRDefault="00C87FE6">
            <w:r>
              <w:rPr>
                <w:b/>
              </w:rPr>
              <w:t>Comments/Notable Observations</w:t>
            </w:r>
          </w:p>
        </w:tc>
      </w:tr>
      <w:tr w:rsidR="001110DE" w14:paraId="280249D6" w14:textId="77777777">
        <w:tc>
          <w:tcPr>
            <w:tcW w:w="0" w:type="auto"/>
            <w:vAlign w:val="center"/>
          </w:tcPr>
          <w:p w14:paraId="5BB1C957" w14:textId="77777777" w:rsidR="001110DE" w:rsidRDefault="00C87FE6">
            <w:r>
              <w:rPr>
                <w:b/>
              </w:rPr>
              <w:t>Indicator</w:t>
            </w:r>
          </w:p>
          <w:p w14:paraId="4E85E8D2" w14:textId="77777777" w:rsidR="001110DE" w:rsidRDefault="00C87FE6">
            <w:r>
              <w:rPr>
                <w:b/>
              </w:rPr>
              <w:t>ESSA Student Subgroups</w:t>
            </w:r>
          </w:p>
        </w:tc>
        <w:tc>
          <w:tcPr>
            <w:tcW w:w="0" w:type="auto"/>
            <w:vAlign w:val="center"/>
          </w:tcPr>
          <w:p w14:paraId="02418E72" w14:textId="77777777" w:rsidR="001110DE" w:rsidRDefault="00C87FE6">
            <w:r>
              <w:rPr>
                <w:b/>
              </w:rPr>
              <w:t>Comments/Notable Observations</w:t>
            </w:r>
          </w:p>
        </w:tc>
      </w:tr>
    </w:tbl>
    <w:p w14:paraId="7AD766D7" w14:textId="77777777" w:rsidR="001110DE" w:rsidRDefault="00C87FE6">
      <w:pPr>
        <w:pStyle w:val="Heading3"/>
      </w:pPr>
      <w:r>
        <w:t>Challenges</w:t>
      </w:r>
    </w:p>
    <w:tbl>
      <w:tblPr>
        <w:tblStyle w:val="TableGrid"/>
        <w:tblW w:w="5000" w:type="pct"/>
        <w:tblLook w:val="04A0" w:firstRow="1" w:lastRow="0" w:firstColumn="1" w:lastColumn="0" w:noHBand="0" w:noVBand="1"/>
      </w:tblPr>
      <w:tblGrid>
        <w:gridCol w:w="9855"/>
        <w:gridCol w:w="4535"/>
      </w:tblGrid>
      <w:tr w:rsidR="001110DE" w14:paraId="552D46F3" w14:textId="77777777">
        <w:tc>
          <w:tcPr>
            <w:tcW w:w="0" w:type="auto"/>
            <w:vAlign w:val="center"/>
          </w:tcPr>
          <w:p w14:paraId="34913D9E" w14:textId="77777777" w:rsidR="001110DE" w:rsidRDefault="00C87FE6">
            <w:r>
              <w:rPr>
                <w:b/>
              </w:rPr>
              <w:t>Indicator</w:t>
            </w:r>
          </w:p>
          <w:p w14:paraId="42F5A573" w14:textId="77777777" w:rsidR="001110DE" w:rsidRDefault="00C87FE6">
            <w:r>
              <w:t xml:space="preserve">MATH PSSA </w:t>
            </w:r>
          </w:p>
          <w:p w14:paraId="64D8F874" w14:textId="77777777" w:rsidR="001110DE" w:rsidRDefault="00C87FE6">
            <w:r>
              <w:rPr>
                <w:b/>
              </w:rPr>
              <w:t>ESSA Student Subgroups</w:t>
            </w:r>
          </w:p>
          <w:p w14:paraId="72C06583" w14:textId="77777777" w:rsidR="001110DE" w:rsidRDefault="00C87FE6">
            <w:proofErr w:type="gramStart"/>
            <w:r>
              <w:t>African-American</w:t>
            </w:r>
            <w:proofErr w:type="gramEnd"/>
            <w:r>
              <w:t>/Black, American Indian or Alaskan Native, Asian (not Hispanic), Hawaiian Native/Pacific Islander, Hispanic, Multi-Racial (not Hispanic), White, Economically Disadvantaged, English Learners, Students with Disabilities</w:t>
            </w:r>
          </w:p>
        </w:tc>
        <w:tc>
          <w:tcPr>
            <w:tcW w:w="0" w:type="auto"/>
            <w:vAlign w:val="center"/>
          </w:tcPr>
          <w:p w14:paraId="5A033798" w14:textId="77777777" w:rsidR="001110DE" w:rsidRDefault="00C87FE6">
            <w:r>
              <w:rPr>
                <w:b/>
              </w:rPr>
              <w:t>Comments/Notable Observations</w:t>
            </w:r>
          </w:p>
          <w:p w14:paraId="4878965D" w14:textId="77777777" w:rsidR="001110DE" w:rsidRDefault="00C87FE6">
            <w:r>
              <w:t xml:space="preserve">English Learners are scoring lower than the </w:t>
            </w:r>
            <w:proofErr w:type="gramStart"/>
            <w:r>
              <w:t>ALL student</w:t>
            </w:r>
            <w:proofErr w:type="gramEnd"/>
            <w:r>
              <w:t xml:space="preserve"> group on the Math PSSA</w:t>
            </w:r>
          </w:p>
        </w:tc>
      </w:tr>
      <w:tr w:rsidR="001110DE" w14:paraId="6A759600" w14:textId="77777777">
        <w:tc>
          <w:tcPr>
            <w:tcW w:w="0" w:type="auto"/>
            <w:vAlign w:val="center"/>
          </w:tcPr>
          <w:p w14:paraId="4507B7F6" w14:textId="77777777" w:rsidR="001110DE" w:rsidRDefault="00C87FE6">
            <w:r>
              <w:rPr>
                <w:b/>
              </w:rPr>
              <w:t>Indicator</w:t>
            </w:r>
          </w:p>
          <w:p w14:paraId="5429307B" w14:textId="77777777" w:rsidR="001110DE" w:rsidRDefault="00C87FE6">
            <w:r>
              <w:rPr>
                <w:b/>
              </w:rPr>
              <w:t>ESSA Student Subgroups</w:t>
            </w:r>
          </w:p>
        </w:tc>
        <w:tc>
          <w:tcPr>
            <w:tcW w:w="0" w:type="auto"/>
            <w:vAlign w:val="center"/>
          </w:tcPr>
          <w:p w14:paraId="4B35CFE6" w14:textId="77777777" w:rsidR="001110DE" w:rsidRDefault="00C87FE6">
            <w:r>
              <w:rPr>
                <w:b/>
              </w:rPr>
              <w:t>Comments/Notable Observations</w:t>
            </w:r>
          </w:p>
        </w:tc>
      </w:tr>
      <w:tr w:rsidR="001110DE" w14:paraId="1F4FBBDF" w14:textId="77777777">
        <w:tc>
          <w:tcPr>
            <w:tcW w:w="0" w:type="auto"/>
            <w:vAlign w:val="center"/>
          </w:tcPr>
          <w:p w14:paraId="3C0869F9" w14:textId="77777777" w:rsidR="001110DE" w:rsidRDefault="00C87FE6">
            <w:r>
              <w:rPr>
                <w:b/>
              </w:rPr>
              <w:t>Indicator</w:t>
            </w:r>
          </w:p>
          <w:p w14:paraId="29D6457B" w14:textId="77777777" w:rsidR="001110DE" w:rsidRDefault="00C87FE6">
            <w:r>
              <w:rPr>
                <w:b/>
              </w:rPr>
              <w:t>ESSA Student Subgroups</w:t>
            </w:r>
          </w:p>
        </w:tc>
        <w:tc>
          <w:tcPr>
            <w:tcW w:w="0" w:type="auto"/>
            <w:vAlign w:val="center"/>
          </w:tcPr>
          <w:p w14:paraId="1C34593A" w14:textId="77777777" w:rsidR="001110DE" w:rsidRDefault="00C87FE6">
            <w:r>
              <w:rPr>
                <w:b/>
              </w:rPr>
              <w:t>Comments/Notable Observations</w:t>
            </w:r>
          </w:p>
        </w:tc>
      </w:tr>
      <w:tr w:rsidR="001110DE" w14:paraId="290C326F" w14:textId="77777777">
        <w:tc>
          <w:tcPr>
            <w:tcW w:w="0" w:type="auto"/>
            <w:vAlign w:val="center"/>
          </w:tcPr>
          <w:p w14:paraId="50E71D85" w14:textId="77777777" w:rsidR="001110DE" w:rsidRDefault="00C87FE6">
            <w:r>
              <w:rPr>
                <w:b/>
              </w:rPr>
              <w:t>Indicator</w:t>
            </w:r>
          </w:p>
          <w:p w14:paraId="4D646A68" w14:textId="77777777" w:rsidR="001110DE" w:rsidRDefault="00C87FE6">
            <w:r>
              <w:rPr>
                <w:b/>
              </w:rPr>
              <w:t>ESSA Student Subgroups</w:t>
            </w:r>
          </w:p>
        </w:tc>
        <w:tc>
          <w:tcPr>
            <w:tcW w:w="0" w:type="auto"/>
            <w:vAlign w:val="center"/>
          </w:tcPr>
          <w:p w14:paraId="2052F19F" w14:textId="77777777" w:rsidR="001110DE" w:rsidRDefault="00C87FE6">
            <w:r>
              <w:rPr>
                <w:b/>
              </w:rPr>
              <w:t>Comments/Notable Observations</w:t>
            </w:r>
          </w:p>
        </w:tc>
      </w:tr>
    </w:tbl>
    <w:p w14:paraId="53F7A5B6" w14:textId="77777777" w:rsidR="001110DE" w:rsidRDefault="00C87FE6">
      <w:pPr>
        <w:pStyle w:val="Heading2"/>
      </w:pPr>
      <w:r>
        <w:t>Summary</w:t>
      </w:r>
    </w:p>
    <w:p w14:paraId="5E9D2BB4" w14:textId="77777777" w:rsidR="001110DE" w:rsidRDefault="00C87FE6">
      <w:pPr>
        <w:pStyle w:val="Heading3"/>
      </w:pPr>
      <w:r>
        <w:t>Strengths</w:t>
      </w:r>
    </w:p>
    <w:p w14:paraId="4EA28A81" w14:textId="77777777" w:rsidR="001110DE" w:rsidRDefault="00C87FE6">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1110DE" w14:paraId="73D8D0C5" w14:textId="77777777">
        <w:tc>
          <w:tcPr>
            <w:tcW w:w="0" w:type="auto"/>
            <w:vAlign w:val="center"/>
          </w:tcPr>
          <w:p w14:paraId="4CA86934" w14:textId="77777777" w:rsidR="001110DE" w:rsidRDefault="00C87FE6">
            <w:r>
              <w:t>Increase in the number of students scoring Proficient/Advanced on the ELA</w:t>
            </w:r>
          </w:p>
        </w:tc>
      </w:tr>
    </w:tbl>
    <w:p w14:paraId="5FCE1072" w14:textId="77777777" w:rsidR="001110DE" w:rsidRDefault="00C87FE6">
      <w:pPr>
        <w:pStyle w:val="Heading3"/>
      </w:pPr>
      <w:r>
        <w:t>Challenges</w:t>
      </w:r>
    </w:p>
    <w:p w14:paraId="7F59E16B" w14:textId="77777777" w:rsidR="001110DE" w:rsidRDefault="00C87FE6">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390"/>
      </w:tblGrid>
      <w:tr w:rsidR="001110DE" w14:paraId="796A520C" w14:textId="77777777">
        <w:tc>
          <w:tcPr>
            <w:tcW w:w="0" w:type="auto"/>
            <w:vAlign w:val="center"/>
          </w:tcPr>
          <w:p w14:paraId="3629B750" w14:textId="77777777" w:rsidR="001110DE" w:rsidRDefault="00C87FE6">
            <w:r>
              <w:t xml:space="preserve">Special Education students are scoring lower than the </w:t>
            </w:r>
            <w:proofErr w:type="gramStart"/>
            <w:r>
              <w:t>ALL student</w:t>
            </w:r>
            <w:proofErr w:type="gramEnd"/>
            <w:r>
              <w:t xml:space="preserve"> group on the Math and ELA PSSA</w:t>
            </w:r>
          </w:p>
        </w:tc>
      </w:tr>
      <w:tr w:rsidR="001110DE" w14:paraId="23AC3A07" w14:textId="77777777">
        <w:tc>
          <w:tcPr>
            <w:tcW w:w="0" w:type="auto"/>
            <w:vAlign w:val="center"/>
          </w:tcPr>
          <w:p w14:paraId="7EDA9C54" w14:textId="77777777" w:rsidR="001110DE" w:rsidRDefault="00C87FE6">
            <w:r>
              <w:t xml:space="preserve">ELL students are scoring lower than the </w:t>
            </w:r>
            <w:proofErr w:type="gramStart"/>
            <w:r>
              <w:t>ALL student</w:t>
            </w:r>
            <w:proofErr w:type="gramEnd"/>
            <w:r>
              <w:t xml:space="preserve"> group on Math and ELA PSSA</w:t>
            </w:r>
          </w:p>
        </w:tc>
      </w:tr>
    </w:tbl>
    <w:p w14:paraId="213AED98" w14:textId="77777777" w:rsidR="001110DE" w:rsidRDefault="00C87FE6">
      <w:r>
        <w:br/>
      </w:r>
      <w:r>
        <w:br/>
      </w:r>
      <w:r>
        <w:lastRenderedPageBreak/>
        <w:br/>
      </w:r>
      <w:r>
        <w:br/>
      </w:r>
      <w:r>
        <w:br/>
      </w:r>
      <w:r>
        <w:br/>
      </w:r>
      <w:r>
        <w:br w:type="page"/>
      </w:r>
    </w:p>
    <w:p w14:paraId="6CB9ABE5" w14:textId="77777777" w:rsidR="001110DE" w:rsidRDefault="00C87FE6">
      <w:pPr>
        <w:pStyle w:val="Heading1"/>
      </w:pPr>
      <w:r>
        <w:lastRenderedPageBreak/>
        <w:t>Local Assessment</w:t>
      </w:r>
    </w:p>
    <w:p w14:paraId="2A045B91" w14:textId="77777777" w:rsidR="001110DE" w:rsidRDefault="00C87FE6">
      <w:pPr>
        <w:pStyle w:val="Heading2"/>
      </w:pPr>
      <w:r>
        <w:t>English Language Arts</w:t>
      </w:r>
    </w:p>
    <w:tbl>
      <w:tblPr>
        <w:tblStyle w:val="TableGrid"/>
        <w:tblW w:w="5000" w:type="pct"/>
        <w:tblLook w:val="04A0" w:firstRow="1" w:lastRow="0" w:firstColumn="1" w:lastColumn="0" w:noHBand="0" w:noVBand="1"/>
      </w:tblPr>
      <w:tblGrid>
        <w:gridCol w:w="1110"/>
        <w:gridCol w:w="13280"/>
      </w:tblGrid>
      <w:tr w:rsidR="001110DE" w14:paraId="58B8A718" w14:textId="77777777">
        <w:tc>
          <w:tcPr>
            <w:tcW w:w="0" w:type="auto"/>
            <w:vAlign w:val="center"/>
          </w:tcPr>
          <w:p w14:paraId="04398865" w14:textId="77777777" w:rsidR="001110DE" w:rsidRDefault="00C87FE6">
            <w:r>
              <w:rPr>
                <w:b/>
              </w:rPr>
              <w:t>Data</w:t>
            </w:r>
          </w:p>
        </w:tc>
        <w:tc>
          <w:tcPr>
            <w:tcW w:w="0" w:type="auto"/>
            <w:vAlign w:val="center"/>
          </w:tcPr>
          <w:p w14:paraId="2E323F71" w14:textId="77777777" w:rsidR="001110DE" w:rsidRDefault="00C87FE6">
            <w:r>
              <w:rPr>
                <w:b/>
              </w:rPr>
              <w:t>Comments/Notable Observations</w:t>
            </w:r>
          </w:p>
        </w:tc>
      </w:tr>
      <w:tr w:rsidR="001110DE" w14:paraId="61EAAA13" w14:textId="77777777">
        <w:tc>
          <w:tcPr>
            <w:tcW w:w="0" w:type="auto"/>
            <w:vAlign w:val="center"/>
          </w:tcPr>
          <w:p w14:paraId="3EEF23C7" w14:textId="77777777" w:rsidR="001110DE" w:rsidRDefault="00C87FE6">
            <w:r>
              <w:t>IRLA</w:t>
            </w:r>
          </w:p>
        </w:tc>
        <w:tc>
          <w:tcPr>
            <w:tcW w:w="0" w:type="auto"/>
            <w:vAlign w:val="center"/>
          </w:tcPr>
          <w:p w14:paraId="773C5DE2" w14:textId="77777777" w:rsidR="001110DE" w:rsidRDefault="00C87FE6">
            <w:r>
              <w:t>EOY 2024- IRLA Prof/Above K5- 55% 1st- 57% 2nd- 39% 3rd- 51% 4th- 50% 5th- 50%</w:t>
            </w:r>
          </w:p>
        </w:tc>
      </w:tr>
    </w:tbl>
    <w:p w14:paraId="028B883A" w14:textId="77777777" w:rsidR="001110DE" w:rsidRDefault="00C87FE6">
      <w:pPr>
        <w:pStyle w:val="Heading2"/>
      </w:pPr>
      <w:r>
        <w:t>English Language Arts Summary</w:t>
      </w:r>
    </w:p>
    <w:p w14:paraId="3DF5CD12" w14:textId="77777777" w:rsidR="001110DE" w:rsidRDefault="00C87FE6">
      <w:pPr>
        <w:pStyle w:val="Heading3"/>
      </w:pPr>
      <w:r>
        <w:t>Strengths</w:t>
      </w:r>
    </w:p>
    <w:tbl>
      <w:tblPr>
        <w:tblStyle w:val="TableGrid"/>
        <w:tblW w:w="5000" w:type="pct"/>
        <w:tblLook w:val="04A0" w:firstRow="1" w:lastRow="0" w:firstColumn="1" w:lastColumn="0" w:noHBand="0" w:noVBand="1"/>
      </w:tblPr>
      <w:tblGrid>
        <w:gridCol w:w="14390"/>
      </w:tblGrid>
      <w:tr w:rsidR="001110DE" w14:paraId="50367F08" w14:textId="77777777">
        <w:tc>
          <w:tcPr>
            <w:tcW w:w="0" w:type="auto"/>
            <w:vAlign w:val="center"/>
          </w:tcPr>
          <w:p w14:paraId="19C907A2" w14:textId="77777777" w:rsidR="001110DE" w:rsidRDefault="00C87FE6">
            <w:r>
              <w:t>Increase in the number of students scoring Proficient/Advanced on the ELA PSSA</w:t>
            </w:r>
          </w:p>
        </w:tc>
      </w:tr>
    </w:tbl>
    <w:p w14:paraId="55B4440D" w14:textId="77777777" w:rsidR="001110DE" w:rsidRDefault="00C87FE6">
      <w:pPr>
        <w:pStyle w:val="Heading3"/>
      </w:pPr>
      <w:r>
        <w:t>Challenges</w:t>
      </w:r>
    </w:p>
    <w:tbl>
      <w:tblPr>
        <w:tblStyle w:val="TableGrid"/>
        <w:tblW w:w="5000" w:type="pct"/>
        <w:tblLook w:val="04A0" w:firstRow="1" w:lastRow="0" w:firstColumn="1" w:lastColumn="0" w:noHBand="0" w:noVBand="1"/>
      </w:tblPr>
      <w:tblGrid>
        <w:gridCol w:w="14390"/>
      </w:tblGrid>
      <w:tr w:rsidR="001110DE" w14:paraId="3E992535" w14:textId="77777777">
        <w:tc>
          <w:tcPr>
            <w:tcW w:w="0" w:type="auto"/>
            <w:vAlign w:val="center"/>
          </w:tcPr>
          <w:p w14:paraId="7FA38102" w14:textId="77777777" w:rsidR="001110DE" w:rsidRDefault="00C87FE6">
            <w:r>
              <w:t xml:space="preserve">Learning gaps have widened </w:t>
            </w:r>
            <w:proofErr w:type="gramStart"/>
            <w:r>
              <w:t>as a result of</w:t>
            </w:r>
            <w:proofErr w:type="gramEnd"/>
            <w:r>
              <w:t xml:space="preserve"> COVID 19.  As a result, the school needs to refocus on core content instruction </w:t>
            </w:r>
            <w:proofErr w:type="gramStart"/>
            <w:r>
              <w:t>in  ELA</w:t>
            </w:r>
            <w:proofErr w:type="gramEnd"/>
            <w:r>
              <w:t>.</w:t>
            </w:r>
          </w:p>
        </w:tc>
      </w:tr>
    </w:tbl>
    <w:p w14:paraId="14354949" w14:textId="77777777" w:rsidR="001110DE" w:rsidRDefault="00C87FE6">
      <w:pPr>
        <w:pStyle w:val="Heading2"/>
      </w:pPr>
      <w:r>
        <w:t>Mathematics</w:t>
      </w:r>
    </w:p>
    <w:tbl>
      <w:tblPr>
        <w:tblStyle w:val="TableGrid"/>
        <w:tblW w:w="5000" w:type="pct"/>
        <w:tblLook w:val="04A0" w:firstRow="1" w:lastRow="0" w:firstColumn="1" w:lastColumn="0" w:noHBand="0" w:noVBand="1"/>
      </w:tblPr>
      <w:tblGrid>
        <w:gridCol w:w="1871"/>
        <w:gridCol w:w="12519"/>
      </w:tblGrid>
      <w:tr w:rsidR="001110DE" w14:paraId="3E694BC2" w14:textId="77777777">
        <w:tc>
          <w:tcPr>
            <w:tcW w:w="0" w:type="auto"/>
            <w:vAlign w:val="center"/>
          </w:tcPr>
          <w:p w14:paraId="5B491FA1" w14:textId="77777777" w:rsidR="001110DE" w:rsidRDefault="00C87FE6">
            <w:r>
              <w:rPr>
                <w:b/>
              </w:rPr>
              <w:t>Data</w:t>
            </w:r>
          </w:p>
        </w:tc>
        <w:tc>
          <w:tcPr>
            <w:tcW w:w="0" w:type="auto"/>
            <w:vAlign w:val="center"/>
          </w:tcPr>
          <w:p w14:paraId="1F4F407A" w14:textId="77777777" w:rsidR="001110DE" w:rsidRDefault="00C87FE6">
            <w:r>
              <w:rPr>
                <w:b/>
              </w:rPr>
              <w:t>Comments/Notable Observations</w:t>
            </w:r>
          </w:p>
        </w:tc>
      </w:tr>
      <w:tr w:rsidR="001110DE" w14:paraId="5C9581C6" w14:textId="77777777">
        <w:tc>
          <w:tcPr>
            <w:tcW w:w="0" w:type="auto"/>
            <w:vAlign w:val="center"/>
          </w:tcPr>
          <w:p w14:paraId="688C173C" w14:textId="77777777" w:rsidR="001110DE" w:rsidRDefault="00C87FE6">
            <w:r>
              <w:t>STAR Math</w:t>
            </w:r>
          </w:p>
        </w:tc>
        <w:tc>
          <w:tcPr>
            <w:tcW w:w="0" w:type="auto"/>
            <w:vAlign w:val="center"/>
          </w:tcPr>
          <w:p w14:paraId="616436C1" w14:textId="77777777" w:rsidR="001110DE" w:rsidRDefault="00C87FE6">
            <w:r>
              <w:t>Only 16.6% of students scored at or above the state benchmark on STAR Math.</w:t>
            </w:r>
          </w:p>
        </w:tc>
      </w:tr>
      <w:tr w:rsidR="001110DE" w14:paraId="4DEF8024" w14:textId="77777777">
        <w:tc>
          <w:tcPr>
            <w:tcW w:w="0" w:type="auto"/>
            <w:vAlign w:val="center"/>
          </w:tcPr>
          <w:p w14:paraId="6EA065D7" w14:textId="77777777" w:rsidR="001110DE" w:rsidRDefault="00C87FE6">
            <w:r>
              <w:t>STAR Math</w:t>
            </w:r>
          </w:p>
        </w:tc>
        <w:tc>
          <w:tcPr>
            <w:tcW w:w="0" w:type="auto"/>
            <w:vAlign w:val="center"/>
          </w:tcPr>
          <w:p w14:paraId="1A6FCBF0" w14:textId="77777777" w:rsidR="001110DE" w:rsidRDefault="00C87FE6">
            <w:r>
              <w:t>Over 50% of students are on track to meet or exceed 1 year of growth on STAR Math.</w:t>
            </w:r>
          </w:p>
        </w:tc>
      </w:tr>
    </w:tbl>
    <w:p w14:paraId="7813C9A1" w14:textId="77777777" w:rsidR="001110DE" w:rsidRDefault="00C87FE6">
      <w:pPr>
        <w:pStyle w:val="Heading2"/>
      </w:pPr>
      <w:r>
        <w:t>Mathematics Summary</w:t>
      </w:r>
    </w:p>
    <w:p w14:paraId="2A2B1C8D" w14:textId="77777777" w:rsidR="001110DE" w:rsidRDefault="00C87FE6">
      <w:pPr>
        <w:pStyle w:val="Heading3"/>
      </w:pPr>
      <w:r>
        <w:t>Strengths</w:t>
      </w:r>
    </w:p>
    <w:tbl>
      <w:tblPr>
        <w:tblStyle w:val="TableGrid"/>
        <w:tblW w:w="5000" w:type="pct"/>
        <w:tblLook w:val="04A0" w:firstRow="1" w:lastRow="0" w:firstColumn="1" w:lastColumn="0" w:noHBand="0" w:noVBand="1"/>
      </w:tblPr>
      <w:tblGrid>
        <w:gridCol w:w="14390"/>
      </w:tblGrid>
      <w:tr w:rsidR="001110DE" w14:paraId="530C3B0E" w14:textId="77777777">
        <w:tc>
          <w:tcPr>
            <w:tcW w:w="0" w:type="auto"/>
            <w:vAlign w:val="center"/>
          </w:tcPr>
          <w:p w14:paraId="52F318D3" w14:textId="77777777" w:rsidR="001110DE" w:rsidRDefault="00C87FE6">
            <w:r>
              <w:t>Only 16.6% of students scored at or above the state benchmark on STAR Math.</w:t>
            </w:r>
          </w:p>
        </w:tc>
      </w:tr>
    </w:tbl>
    <w:p w14:paraId="17427137" w14:textId="77777777" w:rsidR="001110DE" w:rsidRDefault="00C87FE6">
      <w:pPr>
        <w:pStyle w:val="Heading3"/>
      </w:pPr>
      <w:r>
        <w:t>Challenges</w:t>
      </w:r>
    </w:p>
    <w:tbl>
      <w:tblPr>
        <w:tblStyle w:val="TableGrid"/>
        <w:tblW w:w="5000" w:type="pct"/>
        <w:tblLook w:val="04A0" w:firstRow="1" w:lastRow="0" w:firstColumn="1" w:lastColumn="0" w:noHBand="0" w:noVBand="1"/>
      </w:tblPr>
      <w:tblGrid>
        <w:gridCol w:w="14390"/>
      </w:tblGrid>
      <w:tr w:rsidR="001110DE" w14:paraId="2C2ECAA7" w14:textId="77777777">
        <w:tc>
          <w:tcPr>
            <w:tcW w:w="0" w:type="auto"/>
            <w:vAlign w:val="center"/>
          </w:tcPr>
          <w:p w14:paraId="6AFDF862" w14:textId="77777777" w:rsidR="001110DE" w:rsidRDefault="00C87FE6">
            <w:r>
              <w:t>Over 50% of students are on track to meet or exceed 1 year of growth on STAR Math.</w:t>
            </w:r>
          </w:p>
        </w:tc>
      </w:tr>
    </w:tbl>
    <w:p w14:paraId="1A2136AC" w14:textId="77777777" w:rsidR="001110DE" w:rsidRDefault="00C87FE6">
      <w:pPr>
        <w:pStyle w:val="Heading2"/>
      </w:pPr>
      <w:r>
        <w:t>Science, Technology, and Engineering Education</w:t>
      </w:r>
    </w:p>
    <w:tbl>
      <w:tblPr>
        <w:tblStyle w:val="TableGrid"/>
        <w:tblW w:w="5000" w:type="pct"/>
        <w:tblLook w:val="04A0" w:firstRow="1" w:lastRow="0" w:firstColumn="1" w:lastColumn="0" w:noHBand="0" w:noVBand="1"/>
      </w:tblPr>
      <w:tblGrid>
        <w:gridCol w:w="3287"/>
        <w:gridCol w:w="11103"/>
      </w:tblGrid>
      <w:tr w:rsidR="001110DE" w14:paraId="34D5981A" w14:textId="77777777">
        <w:tc>
          <w:tcPr>
            <w:tcW w:w="0" w:type="auto"/>
            <w:vAlign w:val="center"/>
          </w:tcPr>
          <w:p w14:paraId="073B1B56" w14:textId="77777777" w:rsidR="001110DE" w:rsidRDefault="00C87FE6">
            <w:r>
              <w:rPr>
                <w:b/>
              </w:rPr>
              <w:t>Data</w:t>
            </w:r>
          </w:p>
        </w:tc>
        <w:tc>
          <w:tcPr>
            <w:tcW w:w="0" w:type="auto"/>
            <w:vAlign w:val="center"/>
          </w:tcPr>
          <w:p w14:paraId="01946439" w14:textId="77777777" w:rsidR="001110DE" w:rsidRDefault="00C87FE6">
            <w:r>
              <w:rPr>
                <w:b/>
              </w:rPr>
              <w:t>Comments/Notable Observations</w:t>
            </w:r>
          </w:p>
        </w:tc>
      </w:tr>
      <w:tr w:rsidR="001110DE" w14:paraId="6F90CAAF" w14:textId="77777777">
        <w:tc>
          <w:tcPr>
            <w:tcW w:w="0" w:type="auto"/>
            <w:vAlign w:val="center"/>
          </w:tcPr>
          <w:p w14:paraId="0138FC89" w14:textId="77777777" w:rsidR="001110DE" w:rsidRDefault="00C87FE6">
            <w:r>
              <w:t>Science local assessment</w:t>
            </w:r>
          </w:p>
        </w:tc>
        <w:tc>
          <w:tcPr>
            <w:tcW w:w="0" w:type="auto"/>
            <w:vAlign w:val="center"/>
          </w:tcPr>
          <w:p w14:paraId="023CBFA5" w14:textId="77777777" w:rsidR="001110DE" w:rsidRDefault="00C87FE6">
            <w:r>
              <w:t>English language learners and students with IEP's are under performing that all student group.</w:t>
            </w:r>
          </w:p>
        </w:tc>
      </w:tr>
      <w:tr w:rsidR="001110DE" w14:paraId="527DF419" w14:textId="77777777">
        <w:tc>
          <w:tcPr>
            <w:tcW w:w="0" w:type="auto"/>
            <w:vAlign w:val="center"/>
          </w:tcPr>
          <w:p w14:paraId="20BC8FF0" w14:textId="77777777" w:rsidR="001110DE" w:rsidRDefault="00C87FE6">
            <w:r>
              <w:t>Science local assessment</w:t>
            </w:r>
          </w:p>
        </w:tc>
        <w:tc>
          <w:tcPr>
            <w:tcW w:w="0" w:type="auto"/>
            <w:vAlign w:val="center"/>
          </w:tcPr>
          <w:p w14:paraId="7CEAB064" w14:textId="77777777" w:rsidR="001110DE" w:rsidRDefault="00C87FE6">
            <w:r>
              <w:t>All student group showed a significant increase on the local Science assessment.</w:t>
            </w:r>
          </w:p>
        </w:tc>
      </w:tr>
    </w:tbl>
    <w:p w14:paraId="450A4204" w14:textId="77777777" w:rsidR="001110DE" w:rsidRDefault="00C87FE6">
      <w:pPr>
        <w:pStyle w:val="Heading2"/>
      </w:pPr>
      <w:r>
        <w:lastRenderedPageBreak/>
        <w:t>Science, Technology, and Engineering Education Summary</w:t>
      </w:r>
    </w:p>
    <w:p w14:paraId="3593729D" w14:textId="77777777" w:rsidR="001110DE" w:rsidRDefault="00C87FE6">
      <w:pPr>
        <w:pStyle w:val="Heading3"/>
      </w:pPr>
      <w:r>
        <w:t>Strengths</w:t>
      </w:r>
    </w:p>
    <w:tbl>
      <w:tblPr>
        <w:tblStyle w:val="TableGrid"/>
        <w:tblW w:w="5000" w:type="pct"/>
        <w:tblLook w:val="04A0" w:firstRow="1" w:lastRow="0" w:firstColumn="1" w:lastColumn="0" w:noHBand="0" w:noVBand="1"/>
      </w:tblPr>
      <w:tblGrid>
        <w:gridCol w:w="14390"/>
      </w:tblGrid>
      <w:tr w:rsidR="001110DE" w14:paraId="55C219FF" w14:textId="77777777">
        <w:tc>
          <w:tcPr>
            <w:tcW w:w="0" w:type="auto"/>
            <w:vAlign w:val="center"/>
          </w:tcPr>
          <w:p w14:paraId="74A0BEBC" w14:textId="77777777" w:rsidR="001110DE" w:rsidRDefault="00C87FE6">
            <w:r>
              <w:t>All student group showed a significant increase on the local Science assessment.</w:t>
            </w:r>
          </w:p>
        </w:tc>
      </w:tr>
    </w:tbl>
    <w:p w14:paraId="126C3477" w14:textId="77777777" w:rsidR="001110DE" w:rsidRDefault="00C87FE6">
      <w:pPr>
        <w:pStyle w:val="Heading3"/>
      </w:pPr>
      <w:r>
        <w:t>Challenges</w:t>
      </w:r>
    </w:p>
    <w:tbl>
      <w:tblPr>
        <w:tblStyle w:val="TableGrid"/>
        <w:tblW w:w="5000" w:type="pct"/>
        <w:tblLook w:val="04A0" w:firstRow="1" w:lastRow="0" w:firstColumn="1" w:lastColumn="0" w:noHBand="0" w:noVBand="1"/>
      </w:tblPr>
      <w:tblGrid>
        <w:gridCol w:w="14390"/>
      </w:tblGrid>
      <w:tr w:rsidR="001110DE" w14:paraId="2371C5CC" w14:textId="77777777">
        <w:tc>
          <w:tcPr>
            <w:tcW w:w="0" w:type="auto"/>
            <w:vAlign w:val="center"/>
          </w:tcPr>
          <w:p w14:paraId="5C257120" w14:textId="77777777" w:rsidR="001110DE" w:rsidRDefault="00C87FE6">
            <w:r>
              <w:t>English language learners and students with IEP's are under performing that all student group.</w:t>
            </w:r>
          </w:p>
        </w:tc>
      </w:tr>
    </w:tbl>
    <w:p w14:paraId="5EBDEF89" w14:textId="77777777" w:rsidR="001110DE" w:rsidRDefault="00C87FE6">
      <w:r>
        <w:br/>
      </w:r>
      <w:r>
        <w:br/>
      </w:r>
      <w:r>
        <w:br/>
      </w:r>
      <w:r>
        <w:br/>
      </w:r>
      <w:r>
        <w:br/>
      </w:r>
      <w:r>
        <w:br/>
      </w:r>
      <w:r>
        <w:br w:type="page"/>
      </w:r>
    </w:p>
    <w:p w14:paraId="379B3F19" w14:textId="77777777" w:rsidR="001110DE" w:rsidRDefault="00C87FE6">
      <w:pPr>
        <w:pStyle w:val="Heading1"/>
      </w:pPr>
      <w:r>
        <w:lastRenderedPageBreak/>
        <w:t>Related Academics</w:t>
      </w:r>
    </w:p>
    <w:p w14:paraId="59D0843D" w14:textId="77777777" w:rsidR="001110DE" w:rsidRDefault="00C87FE6">
      <w:pPr>
        <w:pStyle w:val="Heading2"/>
      </w:pPr>
      <w:r>
        <w:t>Career Readiness</w:t>
      </w:r>
    </w:p>
    <w:tbl>
      <w:tblPr>
        <w:tblStyle w:val="TableGrid"/>
        <w:tblW w:w="5000" w:type="pct"/>
        <w:tblLook w:val="04A0" w:firstRow="1" w:lastRow="0" w:firstColumn="1" w:lastColumn="0" w:noHBand="0" w:noVBand="1"/>
      </w:tblPr>
      <w:tblGrid>
        <w:gridCol w:w="6737"/>
        <w:gridCol w:w="7653"/>
      </w:tblGrid>
      <w:tr w:rsidR="001110DE" w14:paraId="19AACDB8" w14:textId="77777777">
        <w:tc>
          <w:tcPr>
            <w:tcW w:w="0" w:type="auto"/>
            <w:vAlign w:val="center"/>
          </w:tcPr>
          <w:p w14:paraId="2F6DF00D" w14:textId="77777777" w:rsidR="001110DE" w:rsidRDefault="00C87FE6">
            <w:r>
              <w:rPr>
                <w:b/>
              </w:rPr>
              <w:t>Data</w:t>
            </w:r>
          </w:p>
        </w:tc>
        <w:tc>
          <w:tcPr>
            <w:tcW w:w="0" w:type="auto"/>
            <w:vAlign w:val="center"/>
          </w:tcPr>
          <w:p w14:paraId="279EFF09" w14:textId="77777777" w:rsidR="001110DE" w:rsidRDefault="00C87FE6">
            <w:r>
              <w:rPr>
                <w:b/>
              </w:rPr>
              <w:t>Comments/Notable Observations</w:t>
            </w:r>
          </w:p>
        </w:tc>
      </w:tr>
      <w:tr w:rsidR="001110DE" w14:paraId="257A3370" w14:textId="77777777">
        <w:tc>
          <w:tcPr>
            <w:tcW w:w="0" w:type="auto"/>
            <w:vAlign w:val="center"/>
          </w:tcPr>
          <w:p w14:paraId="48A2D054" w14:textId="77777777" w:rsidR="001110DE" w:rsidRDefault="00C87FE6">
            <w:r>
              <w:t>College and Career Benchmark</w:t>
            </w:r>
          </w:p>
        </w:tc>
        <w:tc>
          <w:tcPr>
            <w:tcW w:w="0" w:type="auto"/>
            <w:vAlign w:val="center"/>
          </w:tcPr>
          <w:p w14:paraId="291F011B" w14:textId="77777777" w:rsidR="001110DE" w:rsidRDefault="00C87FE6">
            <w:r>
              <w:t>98.4% met</w:t>
            </w:r>
          </w:p>
        </w:tc>
      </w:tr>
    </w:tbl>
    <w:p w14:paraId="5C14263A" w14:textId="77777777" w:rsidR="001110DE" w:rsidRDefault="00C87FE6">
      <w:pPr>
        <w:pStyle w:val="Heading2"/>
      </w:pPr>
      <w:r>
        <w:t>Career and Technical Education (CTE) Programs</w:t>
      </w:r>
    </w:p>
    <w:p w14:paraId="0C0B7769" w14:textId="77777777" w:rsidR="001110DE" w:rsidRDefault="00C87FE6">
      <w:r>
        <w:rPr>
          <w:b/>
        </w:rPr>
        <w:t>True</w:t>
      </w:r>
      <w:r>
        <w:t xml:space="preserve"> Career and Technical Education (CTE) Programs Omit</w:t>
      </w:r>
    </w:p>
    <w:p w14:paraId="2EF09FAF" w14:textId="77777777" w:rsidR="001110DE" w:rsidRDefault="00C87FE6">
      <w:pPr>
        <w:pStyle w:val="Heading2"/>
      </w:pPr>
      <w:r>
        <w:t>Arts and Humanities</w:t>
      </w:r>
    </w:p>
    <w:p w14:paraId="602ABA50" w14:textId="77777777" w:rsidR="001110DE" w:rsidRDefault="00C87FE6">
      <w:r>
        <w:rPr>
          <w:b/>
        </w:rPr>
        <w:t>True</w:t>
      </w:r>
      <w:r>
        <w:t xml:space="preserve"> Arts and Humanities Omit</w:t>
      </w:r>
    </w:p>
    <w:p w14:paraId="623A82AD" w14:textId="77777777" w:rsidR="001110DE" w:rsidRDefault="00C87FE6">
      <w:pPr>
        <w:pStyle w:val="Heading2"/>
      </w:pPr>
      <w:r>
        <w:t>Environment and Ecology</w:t>
      </w:r>
    </w:p>
    <w:p w14:paraId="79B40B19" w14:textId="77777777" w:rsidR="001110DE" w:rsidRDefault="00C87FE6">
      <w:r>
        <w:rPr>
          <w:b/>
        </w:rPr>
        <w:t>True</w:t>
      </w:r>
      <w:r>
        <w:t xml:space="preserve"> Environment and Ecology Omit</w:t>
      </w:r>
    </w:p>
    <w:p w14:paraId="0B1ABFA3" w14:textId="77777777" w:rsidR="001110DE" w:rsidRDefault="00C87FE6">
      <w:pPr>
        <w:pStyle w:val="Heading2"/>
      </w:pPr>
      <w:r>
        <w:t>Family and Consumer Sciences</w:t>
      </w:r>
    </w:p>
    <w:p w14:paraId="1C3685F1" w14:textId="77777777" w:rsidR="001110DE" w:rsidRDefault="00C87FE6">
      <w:r>
        <w:rPr>
          <w:b/>
        </w:rPr>
        <w:t>True</w:t>
      </w:r>
      <w:r>
        <w:t xml:space="preserve"> Family and Consumer Sciences Omit</w:t>
      </w:r>
    </w:p>
    <w:p w14:paraId="72BD2B17" w14:textId="77777777" w:rsidR="001110DE" w:rsidRDefault="00C87FE6">
      <w:pPr>
        <w:pStyle w:val="Heading2"/>
      </w:pPr>
      <w:r>
        <w:t>Health, Safety, and Physical Education</w:t>
      </w:r>
    </w:p>
    <w:p w14:paraId="5E2B0891" w14:textId="77777777" w:rsidR="001110DE" w:rsidRDefault="00C87FE6">
      <w:r>
        <w:rPr>
          <w:b/>
        </w:rPr>
        <w:t>True</w:t>
      </w:r>
      <w:r>
        <w:t xml:space="preserve"> Health, Safety, and Physical Education Omit</w:t>
      </w:r>
    </w:p>
    <w:p w14:paraId="33F47C37" w14:textId="77777777" w:rsidR="001110DE" w:rsidRDefault="00C87FE6">
      <w:pPr>
        <w:pStyle w:val="Heading2"/>
      </w:pPr>
      <w:r>
        <w:t>Social Studies (Civics and Government, Economics, Geography, History)</w:t>
      </w:r>
    </w:p>
    <w:p w14:paraId="454E2624" w14:textId="77777777" w:rsidR="001110DE" w:rsidRDefault="00C87FE6">
      <w:r>
        <w:rPr>
          <w:b/>
        </w:rPr>
        <w:t>True</w:t>
      </w:r>
      <w:r>
        <w:t xml:space="preserve"> Social Studies (Civics and Government, Economics, Geography, History) Omit</w:t>
      </w:r>
    </w:p>
    <w:p w14:paraId="621A1CF3" w14:textId="77777777" w:rsidR="001110DE" w:rsidRDefault="00C87FE6">
      <w:pPr>
        <w:pStyle w:val="Heading2"/>
      </w:pPr>
      <w:r>
        <w:t>Summary</w:t>
      </w:r>
    </w:p>
    <w:p w14:paraId="1ED5895F" w14:textId="77777777" w:rsidR="001110DE" w:rsidRDefault="00C87FE6">
      <w:pPr>
        <w:pStyle w:val="Heading3"/>
      </w:pPr>
      <w:r>
        <w:t>Strengths</w:t>
      </w:r>
    </w:p>
    <w:p w14:paraId="0103B4FE" w14:textId="77777777" w:rsidR="001110DE" w:rsidRDefault="00C87FE6">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1110DE" w14:paraId="581F7085" w14:textId="77777777">
        <w:tc>
          <w:tcPr>
            <w:tcW w:w="0" w:type="auto"/>
            <w:vAlign w:val="center"/>
          </w:tcPr>
          <w:p w14:paraId="06431F96" w14:textId="77777777" w:rsidR="001110DE" w:rsidRDefault="00C87FE6">
            <w:r>
              <w:t>98.4% met Career Benchmark</w:t>
            </w:r>
          </w:p>
        </w:tc>
      </w:tr>
    </w:tbl>
    <w:p w14:paraId="492C780B" w14:textId="77777777" w:rsidR="001110DE" w:rsidRDefault="00C87FE6">
      <w:pPr>
        <w:pStyle w:val="Heading3"/>
      </w:pPr>
      <w:r>
        <w:lastRenderedPageBreak/>
        <w:t>Challenges</w:t>
      </w:r>
    </w:p>
    <w:p w14:paraId="4A06186F" w14:textId="77777777" w:rsidR="001110DE" w:rsidRDefault="00C87FE6">
      <w:r>
        <w:t>Review the comments and notable observations listed previously and record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1110DE" w14:paraId="5D139105" w14:textId="77777777">
        <w:tc>
          <w:tcPr>
            <w:tcW w:w="0" w:type="auto"/>
            <w:vAlign w:val="center"/>
          </w:tcPr>
          <w:p w14:paraId="66E43D61" w14:textId="77777777" w:rsidR="001110DE" w:rsidRDefault="00C87FE6">
            <w:r>
              <w:t>Not applicable</w:t>
            </w:r>
          </w:p>
        </w:tc>
      </w:tr>
    </w:tbl>
    <w:p w14:paraId="52AF6467" w14:textId="77777777" w:rsidR="001110DE" w:rsidRDefault="00C87FE6">
      <w:r>
        <w:br/>
      </w:r>
      <w:r>
        <w:br/>
      </w:r>
      <w:r>
        <w:br/>
      </w:r>
      <w:r>
        <w:br/>
      </w:r>
      <w:r>
        <w:br/>
      </w:r>
      <w:r>
        <w:br/>
      </w:r>
      <w:r>
        <w:br w:type="page"/>
      </w:r>
    </w:p>
    <w:p w14:paraId="2DAB995D" w14:textId="77777777" w:rsidR="001110DE" w:rsidRDefault="00C87FE6">
      <w:pPr>
        <w:pStyle w:val="Heading1"/>
      </w:pPr>
      <w:r>
        <w:lastRenderedPageBreak/>
        <w:t>Equity Considerations</w:t>
      </w:r>
    </w:p>
    <w:p w14:paraId="2B274560" w14:textId="77777777" w:rsidR="001110DE" w:rsidRDefault="00C87FE6">
      <w:pPr>
        <w:pStyle w:val="Heading2"/>
      </w:pPr>
      <w:r>
        <w:t>English Learners</w:t>
      </w:r>
    </w:p>
    <w:p w14:paraId="1C9D3D62" w14:textId="77777777" w:rsidR="001110DE" w:rsidRDefault="00C87FE6">
      <w:r>
        <w:rPr>
          <w:b/>
        </w:rPr>
        <w:t>True</w:t>
      </w:r>
      <w:r>
        <w:t xml:space="preserve"> This student group is not a focus in this plan.</w:t>
      </w:r>
    </w:p>
    <w:p w14:paraId="57489358" w14:textId="77777777" w:rsidR="001110DE" w:rsidRDefault="00C87FE6">
      <w:r>
        <w:br/>
      </w:r>
    </w:p>
    <w:p w14:paraId="16498065" w14:textId="77777777" w:rsidR="001110DE" w:rsidRDefault="00C87FE6">
      <w:pPr>
        <w:pStyle w:val="Heading2"/>
      </w:pPr>
      <w:r>
        <w:t>Students with Disabilities</w:t>
      </w:r>
    </w:p>
    <w:p w14:paraId="1CCF6BF9" w14:textId="77777777" w:rsidR="001110DE" w:rsidRDefault="00C87FE6">
      <w:r>
        <w:rPr>
          <w:b/>
        </w:rPr>
        <w:t>True</w:t>
      </w:r>
      <w:r>
        <w:t xml:space="preserve"> This student group is not a focus in this plan.</w:t>
      </w:r>
    </w:p>
    <w:p w14:paraId="5C6DFBA8" w14:textId="77777777" w:rsidR="001110DE" w:rsidRDefault="00C87FE6">
      <w:r>
        <w:br/>
      </w:r>
    </w:p>
    <w:p w14:paraId="025C51D3" w14:textId="77777777" w:rsidR="001110DE" w:rsidRDefault="00C87FE6">
      <w:pPr>
        <w:pStyle w:val="Heading2"/>
      </w:pPr>
      <w:r>
        <w:t>Students Considered Economically Disadvantaged</w:t>
      </w:r>
    </w:p>
    <w:p w14:paraId="2ABBAD72" w14:textId="77777777" w:rsidR="001110DE" w:rsidRDefault="00C87FE6">
      <w:r>
        <w:rPr>
          <w:b/>
        </w:rPr>
        <w:t>False</w:t>
      </w:r>
      <w:r>
        <w:t xml:space="preserve"> This student group is not a focus in this plan.</w:t>
      </w:r>
    </w:p>
    <w:p w14:paraId="7CF9C52E" w14:textId="77777777" w:rsidR="001110DE" w:rsidRDefault="00C87FE6">
      <w:r>
        <w:br/>
      </w:r>
    </w:p>
    <w:tbl>
      <w:tblPr>
        <w:tblStyle w:val="TableGrid"/>
        <w:tblW w:w="5000" w:type="pct"/>
        <w:tblLook w:val="04A0" w:firstRow="1" w:lastRow="0" w:firstColumn="1" w:lastColumn="0" w:noHBand="0" w:noVBand="1"/>
      </w:tblPr>
      <w:tblGrid>
        <w:gridCol w:w="2454"/>
        <w:gridCol w:w="11936"/>
      </w:tblGrid>
      <w:tr w:rsidR="001110DE" w14:paraId="3C4C10FE" w14:textId="77777777">
        <w:tc>
          <w:tcPr>
            <w:tcW w:w="0" w:type="auto"/>
            <w:vAlign w:val="center"/>
          </w:tcPr>
          <w:p w14:paraId="150E7398" w14:textId="77777777" w:rsidR="001110DE" w:rsidRDefault="00C87FE6">
            <w:r>
              <w:t>Data</w:t>
            </w:r>
          </w:p>
        </w:tc>
        <w:tc>
          <w:tcPr>
            <w:tcW w:w="0" w:type="auto"/>
            <w:vAlign w:val="center"/>
          </w:tcPr>
          <w:p w14:paraId="667547B0" w14:textId="77777777" w:rsidR="001110DE" w:rsidRDefault="00C87FE6">
            <w:r>
              <w:t>Comments/Notable Observations</w:t>
            </w:r>
          </w:p>
        </w:tc>
      </w:tr>
      <w:tr w:rsidR="001110DE" w14:paraId="4500DC8A" w14:textId="77777777">
        <w:tc>
          <w:tcPr>
            <w:tcW w:w="0" w:type="auto"/>
            <w:vAlign w:val="center"/>
          </w:tcPr>
          <w:p w14:paraId="4D34A2E2" w14:textId="77777777" w:rsidR="001110DE" w:rsidRDefault="00C87FE6">
            <w:r>
              <w:t>PVAAS ELA</w:t>
            </w:r>
          </w:p>
        </w:tc>
        <w:tc>
          <w:tcPr>
            <w:tcW w:w="0" w:type="auto"/>
            <w:vAlign w:val="center"/>
          </w:tcPr>
          <w:p w14:paraId="7759A44C" w14:textId="77777777" w:rsidR="001110DE" w:rsidRDefault="00C87FE6">
            <w:r>
              <w:t>ED subgroup exceeded the growth standard as measured by PVAAS.</w:t>
            </w:r>
          </w:p>
        </w:tc>
      </w:tr>
      <w:tr w:rsidR="001110DE" w14:paraId="2F00F2BF" w14:textId="77777777">
        <w:tc>
          <w:tcPr>
            <w:tcW w:w="0" w:type="auto"/>
            <w:vAlign w:val="center"/>
          </w:tcPr>
          <w:p w14:paraId="4D196762" w14:textId="77777777" w:rsidR="001110DE" w:rsidRDefault="00C87FE6">
            <w:r>
              <w:t>PVAAS Math</w:t>
            </w:r>
          </w:p>
        </w:tc>
        <w:tc>
          <w:tcPr>
            <w:tcW w:w="0" w:type="auto"/>
            <w:vAlign w:val="center"/>
          </w:tcPr>
          <w:p w14:paraId="629FFEDB" w14:textId="77777777" w:rsidR="001110DE" w:rsidRDefault="00C87FE6">
            <w:r>
              <w:t>ED subgroup exceeded the growth standard as measured by PVAAS.</w:t>
            </w:r>
          </w:p>
        </w:tc>
      </w:tr>
      <w:tr w:rsidR="001110DE" w14:paraId="7839463D" w14:textId="77777777">
        <w:tc>
          <w:tcPr>
            <w:tcW w:w="0" w:type="auto"/>
            <w:vAlign w:val="center"/>
          </w:tcPr>
          <w:p w14:paraId="526D6566" w14:textId="77777777" w:rsidR="001110DE" w:rsidRDefault="001110DE"/>
        </w:tc>
        <w:tc>
          <w:tcPr>
            <w:tcW w:w="0" w:type="auto"/>
            <w:vAlign w:val="center"/>
          </w:tcPr>
          <w:p w14:paraId="49D7D5FE" w14:textId="77777777" w:rsidR="001110DE" w:rsidRDefault="001110DE"/>
        </w:tc>
      </w:tr>
    </w:tbl>
    <w:p w14:paraId="4848919D" w14:textId="77777777" w:rsidR="001110DE" w:rsidRDefault="00C87FE6">
      <w:pPr>
        <w:pStyle w:val="Heading2"/>
      </w:pPr>
      <w:r>
        <w:t>Student Groups by Race/Ethnicity</w:t>
      </w:r>
    </w:p>
    <w:p w14:paraId="23070CD4" w14:textId="77777777" w:rsidR="001110DE" w:rsidRDefault="00C87FE6">
      <w:r>
        <w:rPr>
          <w:b/>
        </w:rPr>
        <w:t>False</w:t>
      </w:r>
      <w:r>
        <w:t xml:space="preserve"> This student group is not a focus in this plan.</w:t>
      </w:r>
    </w:p>
    <w:p w14:paraId="6083DDDB" w14:textId="77777777" w:rsidR="001110DE" w:rsidRDefault="00C87FE6">
      <w:r>
        <w:br/>
      </w:r>
    </w:p>
    <w:tbl>
      <w:tblPr>
        <w:tblStyle w:val="TableGrid"/>
        <w:tblW w:w="5000" w:type="pct"/>
        <w:tblLook w:val="04A0" w:firstRow="1" w:lastRow="0" w:firstColumn="1" w:lastColumn="0" w:noHBand="0" w:noVBand="1"/>
      </w:tblPr>
      <w:tblGrid>
        <w:gridCol w:w="2195"/>
        <w:gridCol w:w="12195"/>
      </w:tblGrid>
      <w:tr w:rsidR="001110DE" w14:paraId="5EDFFB68" w14:textId="77777777">
        <w:tc>
          <w:tcPr>
            <w:tcW w:w="0" w:type="auto"/>
            <w:vAlign w:val="center"/>
          </w:tcPr>
          <w:p w14:paraId="3DE30748" w14:textId="77777777" w:rsidR="001110DE" w:rsidRDefault="00C87FE6">
            <w:r>
              <w:t>Student Groups</w:t>
            </w:r>
          </w:p>
        </w:tc>
        <w:tc>
          <w:tcPr>
            <w:tcW w:w="0" w:type="auto"/>
            <w:vAlign w:val="center"/>
          </w:tcPr>
          <w:p w14:paraId="499B1E23" w14:textId="77777777" w:rsidR="001110DE" w:rsidRDefault="00C87FE6">
            <w:r>
              <w:t>Comments/Notable Observations</w:t>
            </w:r>
          </w:p>
        </w:tc>
      </w:tr>
      <w:tr w:rsidR="001110DE" w14:paraId="1BF0FBDC" w14:textId="77777777">
        <w:tc>
          <w:tcPr>
            <w:tcW w:w="0" w:type="auto"/>
            <w:vAlign w:val="center"/>
          </w:tcPr>
          <w:p w14:paraId="51BCA4B0" w14:textId="77777777" w:rsidR="001110DE" w:rsidRDefault="00C87FE6">
            <w:r>
              <w:t xml:space="preserve">Black                                                    </w:t>
            </w:r>
          </w:p>
        </w:tc>
        <w:tc>
          <w:tcPr>
            <w:tcW w:w="0" w:type="auto"/>
            <w:vAlign w:val="center"/>
          </w:tcPr>
          <w:p w14:paraId="4D06E0F5" w14:textId="77777777" w:rsidR="001110DE" w:rsidRDefault="00C87FE6">
            <w:r>
              <w:t>Only 16.6% of Black students scored at or above the state benchmark as measured by STAR Math.</w:t>
            </w:r>
          </w:p>
        </w:tc>
      </w:tr>
      <w:tr w:rsidR="001110DE" w14:paraId="24E4BDA1" w14:textId="77777777">
        <w:tc>
          <w:tcPr>
            <w:tcW w:w="0" w:type="auto"/>
            <w:vAlign w:val="center"/>
          </w:tcPr>
          <w:p w14:paraId="06FAED22" w14:textId="77777777" w:rsidR="001110DE" w:rsidRDefault="00C87FE6">
            <w:r>
              <w:t xml:space="preserve">Hispanic                                                    </w:t>
            </w:r>
          </w:p>
        </w:tc>
        <w:tc>
          <w:tcPr>
            <w:tcW w:w="0" w:type="auto"/>
            <w:vAlign w:val="center"/>
          </w:tcPr>
          <w:p w14:paraId="6367EC65" w14:textId="77777777" w:rsidR="001110DE" w:rsidRDefault="00C87FE6">
            <w:r>
              <w:t xml:space="preserve">The Hispanic subgroup met or exceeded a </w:t>
            </w:r>
            <w:proofErr w:type="spellStart"/>
            <w:proofErr w:type="gramStart"/>
            <w:r>
              <w:t>years</w:t>
            </w:r>
            <w:proofErr w:type="gramEnd"/>
            <w:r>
              <w:t xml:space="preserve"> worth</w:t>
            </w:r>
            <w:proofErr w:type="spellEnd"/>
            <w:r>
              <w:t xml:space="preserve"> of growth in both Math and ELA.</w:t>
            </w:r>
          </w:p>
        </w:tc>
      </w:tr>
    </w:tbl>
    <w:p w14:paraId="764B8248" w14:textId="77777777" w:rsidR="001110DE" w:rsidRDefault="00C87FE6">
      <w:pPr>
        <w:pStyle w:val="Heading2"/>
      </w:pPr>
      <w:r>
        <w:lastRenderedPageBreak/>
        <w:t>Summary</w:t>
      </w:r>
    </w:p>
    <w:p w14:paraId="49D1F838" w14:textId="77777777" w:rsidR="001110DE" w:rsidRDefault="00C87FE6">
      <w:pPr>
        <w:pStyle w:val="Heading3"/>
      </w:pPr>
      <w:r>
        <w:t>Strengths</w:t>
      </w:r>
    </w:p>
    <w:p w14:paraId="172C641F" w14:textId="77777777" w:rsidR="001110DE" w:rsidRDefault="00C87FE6">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1110DE" w14:paraId="1A7EDA71" w14:textId="77777777">
        <w:tc>
          <w:tcPr>
            <w:tcW w:w="5000" w:type="pct"/>
            <w:vAlign w:val="center"/>
          </w:tcPr>
          <w:p w14:paraId="1D09C2B2" w14:textId="77777777" w:rsidR="001110DE" w:rsidRDefault="00C87FE6">
            <w:r>
              <w:t>ED subgroup exceeded the growth standard as measured by PVAAS- (ELA)</w:t>
            </w:r>
          </w:p>
        </w:tc>
      </w:tr>
      <w:tr w:rsidR="001110DE" w14:paraId="78700EB3" w14:textId="77777777">
        <w:tc>
          <w:tcPr>
            <w:tcW w:w="5000" w:type="pct"/>
            <w:vAlign w:val="center"/>
          </w:tcPr>
          <w:p w14:paraId="0F8EE83C" w14:textId="77777777" w:rsidR="001110DE" w:rsidRDefault="00C87FE6">
            <w:r>
              <w:t>ED subgroup exceeded the growth standard as measured by PVAAS- (Math)</w:t>
            </w:r>
          </w:p>
        </w:tc>
      </w:tr>
      <w:tr w:rsidR="001110DE" w14:paraId="1CAC3F91" w14:textId="77777777">
        <w:tc>
          <w:tcPr>
            <w:tcW w:w="5000" w:type="pct"/>
            <w:vAlign w:val="center"/>
          </w:tcPr>
          <w:p w14:paraId="7DF0DF1C" w14:textId="77777777" w:rsidR="001110DE" w:rsidRDefault="00C87FE6">
            <w:r>
              <w:t xml:space="preserve">The Hispanic subgroup met or exceeded a </w:t>
            </w:r>
            <w:proofErr w:type="spellStart"/>
            <w:proofErr w:type="gramStart"/>
            <w:r>
              <w:t>years</w:t>
            </w:r>
            <w:proofErr w:type="gramEnd"/>
            <w:r>
              <w:t xml:space="preserve"> worth</w:t>
            </w:r>
            <w:proofErr w:type="spellEnd"/>
            <w:r>
              <w:t xml:space="preserve"> of growth in both Math and ELA.</w:t>
            </w:r>
          </w:p>
        </w:tc>
      </w:tr>
      <w:tr w:rsidR="001110DE" w14:paraId="447D7640" w14:textId="77777777">
        <w:tc>
          <w:tcPr>
            <w:tcW w:w="5000" w:type="pct"/>
            <w:vAlign w:val="center"/>
          </w:tcPr>
          <w:p w14:paraId="170F6409" w14:textId="77777777" w:rsidR="001110DE" w:rsidRDefault="001110DE"/>
        </w:tc>
      </w:tr>
      <w:tr w:rsidR="001110DE" w14:paraId="37243C76" w14:textId="77777777">
        <w:tc>
          <w:tcPr>
            <w:tcW w:w="5000" w:type="pct"/>
            <w:vAlign w:val="center"/>
          </w:tcPr>
          <w:p w14:paraId="1C2E4BF2" w14:textId="77777777" w:rsidR="001110DE" w:rsidRDefault="001110DE"/>
        </w:tc>
      </w:tr>
    </w:tbl>
    <w:p w14:paraId="04304187" w14:textId="77777777" w:rsidR="001110DE" w:rsidRDefault="00C87FE6">
      <w:pPr>
        <w:pStyle w:val="Heading3"/>
      </w:pPr>
      <w:r>
        <w:t>Challenges</w:t>
      </w:r>
    </w:p>
    <w:p w14:paraId="4A4E9688" w14:textId="77777777" w:rsidR="001110DE" w:rsidRDefault="00C87FE6">
      <w:r>
        <w:t>Review the comments and notable observations listed previously and record the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1110DE" w14:paraId="2E2B173A" w14:textId="77777777">
        <w:tc>
          <w:tcPr>
            <w:tcW w:w="5000" w:type="pct"/>
            <w:vAlign w:val="center"/>
          </w:tcPr>
          <w:p w14:paraId="43F1CBFA" w14:textId="77777777" w:rsidR="001110DE" w:rsidRDefault="00C87FE6">
            <w:r>
              <w:t>Only 16.6% of Black students scored at or above the state benchmark as measured by STAR Math.</w:t>
            </w:r>
          </w:p>
        </w:tc>
      </w:tr>
      <w:tr w:rsidR="001110DE" w14:paraId="5E126485" w14:textId="77777777">
        <w:tc>
          <w:tcPr>
            <w:tcW w:w="5000" w:type="pct"/>
            <w:vAlign w:val="center"/>
          </w:tcPr>
          <w:p w14:paraId="4626EB01" w14:textId="77777777" w:rsidR="001110DE" w:rsidRDefault="001110DE"/>
        </w:tc>
      </w:tr>
      <w:tr w:rsidR="001110DE" w14:paraId="63DE0EF0" w14:textId="77777777">
        <w:tc>
          <w:tcPr>
            <w:tcW w:w="5000" w:type="pct"/>
            <w:vAlign w:val="center"/>
          </w:tcPr>
          <w:p w14:paraId="02A73662" w14:textId="77777777" w:rsidR="001110DE" w:rsidRDefault="001110DE"/>
        </w:tc>
      </w:tr>
      <w:tr w:rsidR="001110DE" w14:paraId="08BDC65B" w14:textId="77777777">
        <w:tc>
          <w:tcPr>
            <w:tcW w:w="5000" w:type="pct"/>
            <w:vAlign w:val="center"/>
          </w:tcPr>
          <w:p w14:paraId="58EFF603" w14:textId="77777777" w:rsidR="001110DE" w:rsidRDefault="001110DE"/>
        </w:tc>
      </w:tr>
      <w:tr w:rsidR="001110DE" w14:paraId="102EDBBA" w14:textId="77777777">
        <w:tc>
          <w:tcPr>
            <w:tcW w:w="5000" w:type="pct"/>
            <w:vAlign w:val="center"/>
          </w:tcPr>
          <w:p w14:paraId="736F4ECC" w14:textId="77777777" w:rsidR="001110DE" w:rsidRDefault="001110DE"/>
        </w:tc>
      </w:tr>
    </w:tbl>
    <w:p w14:paraId="70B02C89" w14:textId="77777777" w:rsidR="001110DE" w:rsidRDefault="00C87FE6">
      <w:r>
        <w:br/>
      </w:r>
      <w:r>
        <w:br/>
      </w:r>
      <w:r>
        <w:br/>
      </w:r>
      <w:r>
        <w:br/>
      </w:r>
      <w:r>
        <w:br/>
      </w:r>
      <w:r>
        <w:br/>
      </w:r>
      <w:r>
        <w:br w:type="page"/>
      </w:r>
    </w:p>
    <w:p w14:paraId="31A965ED" w14:textId="77777777" w:rsidR="001110DE" w:rsidRDefault="00C87FE6">
      <w:pPr>
        <w:pStyle w:val="Heading1"/>
      </w:pPr>
      <w:r>
        <w:lastRenderedPageBreak/>
        <w:t>Conditions for Leadership, Teaching, and Learning</w:t>
      </w:r>
    </w:p>
    <w:p w14:paraId="4AB80CFD" w14:textId="77777777" w:rsidR="001110DE" w:rsidRDefault="00C87FE6">
      <w:pPr>
        <w:pStyle w:val="Heading2"/>
      </w:pPr>
      <w:r>
        <w:t>Focus on Continuous improvement of Instruction</w:t>
      </w:r>
    </w:p>
    <w:tbl>
      <w:tblPr>
        <w:tblStyle w:val="TableGrid"/>
        <w:tblW w:w="5000" w:type="pct"/>
        <w:tblLook w:val="04A0" w:firstRow="1" w:lastRow="0" w:firstColumn="1" w:lastColumn="0" w:noHBand="0" w:noVBand="1"/>
      </w:tblPr>
      <w:tblGrid>
        <w:gridCol w:w="11512"/>
        <w:gridCol w:w="2878"/>
      </w:tblGrid>
      <w:tr w:rsidR="001110DE" w14:paraId="5180E104" w14:textId="77777777">
        <w:tc>
          <w:tcPr>
            <w:tcW w:w="4000" w:type="pct"/>
            <w:vAlign w:val="center"/>
          </w:tcPr>
          <w:p w14:paraId="11D7223A" w14:textId="77777777" w:rsidR="001110DE" w:rsidRDefault="00C87FE6">
            <w:r>
              <w:t>Align curricular materials and lesson plans to the PA Standards</w:t>
            </w:r>
          </w:p>
        </w:tc>
        <w:tc>
          <w:tcPr>
            <w:tcW w:w="0" w:type="auto"/>
            <w:vAlign w:val="center"/>
          </w:tcPr>
          <w:p w14:paraId="0548B628" w14:textId="77777777" w:rsidR="001110DE" w:rsidRDefault="00C87FE6">
            <w:r>
              <w:t>Emerging</w:t>
            </w:r>
          </w:p>
        </w:tc>
      </w:tr>
      <w:tr w:rsidR="001110DE" w14:paraId="0683F9AC" w14:textId="77777777">
        <w:tc>
          <w:tcPr>
            <w:tcW w:w="4000" w:type="pct"/>
            <w:vAlign w:val="center"/>
          </w:tcPr>
          <w:p w14:paraId="5845310A" w14:textId="77777777" w:rsidR="001110DE" w:rsidRDefault="00C87FE6">
            <w:r>
              <w:t>Use systematic, collaborative planning processes to ensure instruction is coordinated, aligned, and evidence-based</w:t>
            </w:r>
          </w:p>
        </w:tc>
        <w:tc>
          <w:tcPr>
            <w:tcW w:w="0" w:type="auto"/>
            <w:vAlign w:val="center"/>
          </w:tcPr>
          <w:p w14:paraId="71773D9F" w14:textId="77777777" w:rsidR="001110DE" w:rsidRDefault="00C87FE6">
            <w:r>
              <w:t>Emerging</w:t>
            </w:r>
          </w:p>
        </w:tc>
      </w:tr>
      <w:tr w:rsidR="001110DE" w14:paraId="051FC566" w14:textId="77777777">
        <w:tc>
          <w:tcPr>
            <w:tcW w:w="4000" w:type="pct"/>
            <w:vAlign w:val="center"/>
          </w:tcPr>
          <w:p w14:paraId="100DE72C" w14:textId="77777777" w:rsidR="001110DE" w:rsidRDefault="00C87FE6">
            <w:r>
              <w:t>Use a variety of assessments (including diagnostic, formative, and summative) to monitor student learning and adjust programs and instructional practices</w:t>
            </w:r>
          </w:p>
        </w:tc>
        <w:tc>
          <w:tcPr>
            <w:tcW w:w="0" w:type="auto"/>
            <w:vAlign w:val="center"/>
          </w:tcPr>
          <w:p w14:paraId="006A327E" w14:textId="77777777" w:rsidR="001110DE" w:rsidRDefault="00C87FE6">
            <w:r>
              <w:t>Emerging</w:t>
            </w:r>
          </w:p>
        </w:tc>
      </w:tr>
      <w:tr w:rsidR="001110DE" w14:paraId="6F20E49F" w14:textId="77777777">
        <w:tc>
          <w:tcPr>
            <w:tcW w:w="4000" w:type="pct"/>
            <w:vAlign w:val="center"/>
          </w:tcPr>
          <w:p w14:paraId="2EE48152" w14:textId="77777777" w:rsidR="001110DE" w:rsidRDefault="00C87FE6">
            <w:r>
              <w:t>Identify and address individual student learning needs</w:t>
            </w:r>
          </w:p>
        </w:tc>
        <w:tc>
          <w:tcPr>
            <w:tcW w:w="0" w:type="auto"/>
            <w:vAlign w:val="center"/>
          </w:tcPr>
          <w:p w14:paraId="0F41ECAA" w14:textId="77777777" w:rsidR="001110DE" w:rsidRDefault="00C87FE6">
            <w:r>
              <w:t>Operational</w:t>
            </w:r>
          </w:p>
        </w:tc>
      </w:tr>
      <w:tr w:rsidR="001110DE" w14:paraId="39A5F55E" w14:textId="77777777">
        <w:tc>
          <w:tcPr>
            <w:tcW w:w="4000" w:type="pct"/>
            <w:vAlign w:val="center"/>
          </w:tcPr>
          <w:p w14:paraId="5BEFAC6C" w14:textId="77777777" w:rsidR="001110DE" w:rsidRDefault="00C87FE6">
            <w:r>
              <w:t>Provide frequent, timely, and systematic feedback and support on instructional practices</w:t>
            </w:r>
          </w:p>
        </w:tc>
        <w:tc>
          <w:tcPr>
            <w:tcW w:w="0" w:type="auto"/>
            <w:vAlign w:val="center"/>
          </w:tcPr>
          <w:p w14:paraId="14B688AC" w14:textId="77777777" w:rsidR="001110DE" w:rsidRDefault="00C87FE6">
            <w:r>
              <w:t>Operational</w:t>
            </w:r>
          </w:p>
        </w:tc>
      </w:tr>
    </w:tbl>
    <w:p w14:paraId="2EC2EA8C" w14:textId="77777777" w:rsidR="001110DE" w:rsidRDefault="00C87FE6">
      <w:pPr>
        <w:pStyle w:val="Heading2"/>
      </w:pPr>
      <w:r>
        <w:t>Empower Leadership</w:t>
      </w:r>
    </w:p>
    <w:tbl>
      <w:tblPr>
        <w:tblStyle w:val="TableGrid"/>
        <w:tblW w:w="5000" w:type="pct"/>
        <w:tblLook w:val="04A0" w:firstRow="1" w:lastRow="0" w:firstColumn="1" w:lastColumn="0" w:noHBand="0" w:noVBand="1"/>
      </w:tblPr>
      <w:tblGrid>
        <w:gridCol w:w="11512"/>
        <w:gridCol w:w="2878"/>
      </w:tblGrid>
      <w:tr w:rsidR="001110DE" w14:paraId="6D25A71A" w14:textId="77777777">
        <w:tc>
          <w:tcPr>
            <w:tcW w:w="4000" w:type="pct"/>
            <w:vAlign w:val="center"/>
          </w:tcPr>
          <w:p w14:paraId="06ACB6B5" w14:textId="77777777" w:rsidR="001110DE" w:rsidRDefault="00C87FE6">
            <w:r>
              <w:t>Foster a culture of high expectations for success for all students, educators, families, and community members</w:t>
            </w:r>
          </w:p>
        </w:tc>
        <w:tc>
          <w:tcPr>
            <w:tcW w:w="0" w:type="auto"/>
            <w:vAlign w:val="center"/>
          </w:tcPr>
          <w:p w14:paraId="2AE9F9EC" w14:textId="77777777" w:rsidR="001110DE" w:rsidRDefault="00C87FE6">
            <w:r>
              <w:t>Emerging</w:t>
            </w:r>
          </w:p>
        </w:tc>
      </w:tr>
      <w:tr w:rsidR="001110DE" w14:paraId="1725738B" w14:textId="77777777">
        <w:tc>
          <w:tcPr>
            <w:tcW w:w="4000" w:type="pct"/>
            <w:vAlign w:val="center"/>
          </w:tcPr>
          <w:p w14:paraId="58887E84" w14:textId="77777777" w:rsidR="001110DE" w:rsidRDefault="00C87FE6">
            <w:r>
              <w:t>Collectively shape the vision for continuous improvement of teaching and learning</w:t>
            </w:r>
          </w:p>
        </w:tc>
        <w:tc>
          <w:tcPr>
            <w:tcW w:w="0" w:type="auto"/>
            <w:vAlign w:val="center"/>
          </w:tcPr>
          <w:p w14:paraId="076A615A" w14:textId="77777777" w:rsidR="001110DE" w:rsidRDefault="00C87FE6">
            <w:r>
              <w:t>Operational</w:t>
            </w:r>
          </w:p>
        </w:tc>
      </w:tr>
      <w:tr w:rsidR="001110DE" w14:paraId="2ACD5EB2" w14:textId="77777777">
        <w:tc>
          <w:tcPr>
            <w:tcW w:w="4000" w:type="pct"/>
            <w:vAlign w:val="center"/>
          </w:tcPr>
          <w:p w14:paraId="12CE57AB" w14:textId="77777777" w:rsidR="001110DE" w:rsidRDefault="00C87FE6">
            <w:r>
              <w:t>Build leadership capacity and empower staff in the development and successful implementation of initiatives that better serve students, staff, and the school</w:t>
            </w:r>
          </w:p>
        </w:tc>
        <w:tc>
          <w:tcPr>
            <w:tcW w:w="0" w:type="auto"/>
            <w:vAlign w:val="center"/>
          </w:tcPr>
          <w:p w14:paraId="1105E921" w14:textId="77777777" w:rsidR="001110DE" w:rsidRDefault="00C87FE6">
            <w:r>
              <w:t>Operational</w:t>
            </w:r>
          </w:p>
        </w:tc>
      </w:tr>
      <w:tr w:rsidR="001110DE" w14:paraId="7CEE3EAB" w14:textId="77777777">
        <w:tc>
          <w:tcPr>
            <w:tcW w:w="4000" w:type="pct"/>
            <w:vAlign w:val="center"/>
          </w:tcPr>
          <w:p w14:paraId="23B6A5FD" w14:textId="77777777" w:rsidR="001110DE" w:rsidRDefault="00C87FE6">
            <w:r>
              <w:t>Organize programmatic, human, and fiscal capital resources aligned with the school improvement plan and needs of the school community</w:t>
            </w:r>
          </w:p>
        </w:tc>
        <w:tc>
          <w:tcPr>
            <w:tcW w:w="0" w:type="auto"/>
            <w:vAlign w:val="center"/>
          </w:tcPr>
          <w:p w14:paraId="310A8DCA" w14:textId="77777777" w:rsidR="001110DE" w:rsidRDefault="00C87FE6">
            <w:r>
              <w:t>Operational</w:t>
            </w:r>
          </w:p>
        </w:tc>
      </w:tr>
      <w:tr w:rsidR="001110DE" w14:paraId="7A188770" w14:textId="77777777">
        <w:tc>
          <w:tcPr>
            <w:tcW w:w="4000" w:type="pct"/>
            <w:vAlign w:val="center"/>
          </w:tcPr>
          <w:p w14:paraId="5AE7207A" w14:textId="77777777" w:rsidR="001110DE" w:rsidRDefault="00C87FE6">
            <w:r>
              <w:t>Continuously monitor implementation of the school improvement plan and adjust as needed</w:t>
            </w:r>
          </w:p>
        </w:tc>
        <w:tc>
          <w:tcPr>
            <w:tcW w:w="0" w:type="auto"/>
            <w:vAlign w:val="center"/>
          </w:tcPr>
          <w:p w14:paraId="6FD5D9FC" w14:textId="77777777" w:rsidR="001110DE" w:rsidRDefault="00C87FE6">
            <w:r>
              <w:t>Emerging</w:t>
            </w:r>
          </w:p>
        </w:tc>
      </w:tr>
    </w:tbl>
    <w:p w14:paraId="1A10CD4C" w14:textId="77777777" w:rsidR="001110DE" w:rsidRDefault="00C87FE6">
      <w:pPr>
        <w:pStyle w:val="Heading2"/>
      </w:pPr>
      <w:r>
        <w:t>Provide Student-Centered Support Systems</w:t>
      </w:r>
    </w:p>
    <w:tbl>
      <w:tblPr>
        <w:tblStyle w:val="TableGrid"/>
        <w:tblW w:w="5000" w:type="pct"/>
        <w:tblLook w:val="04A0" w:firstRow="1" w:lastRow="0" w:firstColumn="1" w:lastColumn="0" w:noHBand="0" w:noVBand="1"/>
      </w:tblPr>
      <w:tblGrid>
        <w:gridCol w:w="11512"/>
        <w:gridCol w:w="2878"/>
      </w:tblGrid>
      <w:tr w:rsidR="001110DE" w14:paraId="1F02571A" w14:textId="77777777">
        <w:tc>
          <w:tcPr>
            <w:tcW w:w="4000" w:type="pct"/>
            <w:vAlign w:val="center"/>
          </w:tcPr>
          <w:p w14:paraId="11A0AEF5" w14:textId="77777777" w:rsidR="001110DE" w:rsidRDefault="00C87FE6">
            <w:r>
              <w:t>Promote and sustain a positive school environment where all members feel welcomed, supported, and safe in school: socially, emotionally, intellectually and physically</w:t>
            </w:r>
          </w:p>
        </w:tc>
        <w:tc>
          <w:tcPr>
            <w:tcW w:w="0" w:type="auto"/>
            <w:vAlign w:val="center"/>
          </w:tcPr>
          <w:p w14:paraId="5C64B861" w14:textId="77777777" w:rsidR="001110DE" w:rsidRDefault="00C87FE6">
            <w:r>
              <w:t>Emerging</w:t>
            </w:r>
          </w:p>
        </w:tc>
      </w:tr>
      <w:tr w:rsidR="001110DE" w14:paraId="22592ED4" w14:textId="77777777">
        <w:tc>
          <w:tcPr>
            <w:tcW w:w="4000" w:type="pct"/>
            <w:vAlign w:val="center"/>
          </w:tcPr>
          <w:p w14:paraId="37D44F92" w14:textId="77777777" w:rsidR="001110DE" w:rsidRDefault="00C87FE6">
            <w:r>
              <w:t>Implement an evidence-based system of schoolwide positive behavior interventions and supports</w:t>
            </w:r>
          </w:p>
        </w:tc>
        <w:tc>
          <w:tcPr>
            <w:tcW w:w="0" w:type="auto"/>
            <w:vAlign w:val="center"/>
          </w:tcPr>
          <w:p w14:paraId="66FD66AF" w14:textId="77777777" w:rsidR="001110DE" w:rsidRDefault="00C87FE6">
            <w:r>
              <w:t>Operational</w:t>
            </w:r>
          </w:p>
        </w:tc>
      </w:tr>
      <w:tr w:rsidR="001110DE" w14:paraId="74BFC6F6" w14:textId="77777777">
        <w:tc>
          <w:tcPr>
            <w:tcW w:w="4000" w:type="pct"/>
            <w:vAlign w:val="center"/>
          </w:tcPr>
          <w:p w14:paraId="52663A08" w14:textId="77777777" w:rsidR="001110DE" w:rsidRDefault="00C87FE6">
            <w:r>
              <w:t>Implement a multi-tiered system of supports for academics and behavior</w:t>
            </w:r>
          </w:p>
        </w:tc>
        <w:tc>
          <w:tcPr>
            <w:tcW w:w="0" w:type="auto"/>
            <w:vAlign w:val="center"/>
          </w:tcPr>
          <w:p w14:paraId="36CD1588" w14:textId="77777777" w:rsidR="001110DE" w:rsidRDefault="00C87FE6">
            <w:r>
              <w:t>Emerging</w:t>
            </w:r>
          </w:p>
        </w:tc>
      </w:tr>
      <w:tr w:rsidR="001110DE" w14:paraId="5541C752" w14:textId="77777777">
        <w:tc>
          <w:tcPr>
            <w:tcW w:w="4000" w:type="pct"/>
            <w:vAlign w:val="center"/>
          </w:tcPr>
          <w:p w14:paraId="7C40D349" w14:textId="77777777" w:rsidR="001110DE" w:rsidRDefault="00C87FE6">
            <w:r>
              <w:t>Implement evidence-based strategies to engage families to support learning</w:t>
            </w:r>
          </w:p>
        </w:tc>
        <w:tc>
          <w:tcPr>
            <w:tcW w:w="0" w:type="auto"/>
            <w:vAlign w:val="center"/>
          </w:tcPr>
          <w:p w14:paraId="5DF68464" w14:textId="77777777" w:rsidR="001110DE" w:rsidRDefault="00C87FE6">
            <w:r>
              <w:t>Operational</w:t>
            </w:r>
          </w:p>
        </w:tc>
      </w:tr>
      <w:tr w:rsidR="001110DE" w14:paraId="0E84DEBD" w14:textId="77777777">
        <w:tc>
          <w:tcPr>
            <w:tcW w:w="4000" w:type="pct"/>
            <w:vAlign w:val="center"/>
          </w:tcPr>
          <w:p w14:paraId="57886A35" w14:textId="77777777" w:rsidR="001110DE" w:rsidRDefault="00C87FE6">
            <w:r>
              <w:t>Partner with local businesses, community organizations, and other agencies to meet the needs of the school</w:t>
            </w:r>
          </w:p>
        </w:tc>
        <w:tc>
          <w:tcPr>
            <w:tcW w:w="0" w:type="auto"/>
            <w:vAlign w:val="center"/>
          </w:tcPr>
          <w:p w14:paraId="275F4FCB" w14:textId="77777777" w:rsidR="001110DE" w:rsidRDefault="00C87FE6">
            <w:r>
              <w:t>Operational</w:t>
            </w:r>
          </w:p>
        </w:tc>
      </w:tr>
    </w:tbl>
    <w:p w14:paraId="1A61B0C9" w14:textId="77777777" w:rsidR="001110DE" w:rsidRDefault="00C87FE6">
      <w:pPr>
        <w:pStyle w:val="Heading2"/>
      </w:pPr>
      <w:r>
        <w:t>Foster Quality Professional Learning</w:t>
      </w:r>
    </w:p>
    <w:tbl>
      <w:tblPr>
        <w:tblStyle w:val="TableGrid"/>
        <w:tblW w:w="5000" w:type="pct"/>
        <w:tblLook w:val="04A0" w:firstRow="1" w:lastRow="0" w:firstColumn="1" w:lastColumn="0" w:noHBand="0" w:noVBand="1"/>
      </w:tblPr>
      <w:tblGrid>
        <w:gridCol w:w="11512"/>
        <w:gridCol w:w="2878"/>
      </w:tblGrid>
      <w:tr w:rsidR="001110DE" w14:paraId="79E55CDA" w14:textId="77777777">
        <w:tc>
          <w:tcPr>
            <w:tcW w:w="4000" w:type="pct"/>
            <w:vAlign w:val="center"/>
          </w:tcPr>
          <w:p w14:paraId="30C7C45F" w14:textId="77777777" w:rsidR="001110DE" w:rsidRDefault="00C87FE6">
            <w:r>
              <w:t>Identify professional learning needs through analysis of a variety of data</w:t>
            </w:r>
          </w:p>
        </w:tc>
        <w:tc>
          <w:tcPr>
            <w:tcW w:w="0" w:type="auto"/>
            <w:vAlign w:val="center"/>
          </w:tcPr>
          <w:p w14:paraId="7AC53092" w14:textId="77777777" w:rsidR="001110DE" w:rsidRDefault="00C87FE6">
            <w:r>
              <w:t>Exemplary</w:t>
            </w:r>
          </w:p>
        </w:tc>
      </w:tr>
      <w:tr w:rsidR="001110DE" w14:paraId="3C71B130" w14:textId="77777777">
        <w:tc>
          <w:tcPr>
            <w:tcW w:w="4000" w:type="pct"/>
            <w:vAlign w:val="center"/>
          </w:tcPr>
          <w:p w14:paraId="6F281526" w14:textId="77777777" w:rsidR="001110DE" w:rsidRDefault="00C87FE6">
            <w:r>
              <w:t>Use multiple professional learning designs to support the learning needs of staff</w:t>
            </w:r>
          </w:p>
        </w:tc>
        <w:tc>
          <w:tcPr>
            <w:tcW w:w="0" w:type="auto"/>
            <w:vAlign w:val="center"/>
          </w:tcPr>
          <w:p w14:paraId="6FC039AE" w14:textId="77777777" w:rsidR="001110DE" w:rsidRDefault="00C87FE6">
            <w:r>
              <w:t>Exemplary</w:t>
            </w:r>
          </w:p>
        </w:tc>
      </w:tr>
      <w:tr w:rsidR="001110DE" w14:paraId="003440B5" w14:textId="77777777">
        <w:tc>
          <w:tcPr>
            <w:tcW w:w="4000" w:type="pct"/>
            <w:vAlign w:val="center"/>
          </w:tcPr>
          <w:p w14:paraId="70A74458" w14:textId="77777777" w:rsidR="001110DE" w:rsidRDefault="00C87FE6">
            <w:r>
              <w:t>Monitor and evaluate the impact of professional learning on staff practices and student learning</w:t>
            </w:r>
          </w:p>
        </w:tc>
        <w:tc>
          <w:tcPr>
            <w:tcW w:w="0" w:type="auto"/>
            <w:vAlign w:val="center"/>
          </w:tcPr>
          <w:p w14:paraId="5BF5CFDD" w14:textId="77777777" w:rsidR="001110DE" w:rsidRDefault="00C87FE6">
            <w:r>
              <w:t>Operational</w:t>
            </w:r>
          </w:p>
        </w:tc>
      </w:tr>
    </w:tbl>
    <w:p w14:paraId="6FA3170C" w14:textId="77777777" w:rsidR="001110DE" w:rsidRDefault="00C87FE6">
      <w:pPr>
        <w:pStyle w:val="Heading2"/>
      </w:pPr>
      <w:r>
        <w:lastRenderedPageBreak/>
        <w:t>Summary</w:t>
      </w:r>
    </w:p>
    <w:p w14:paraId="5EB82982" w14:textId="77777777" w:rsidR="001110DE" w:rsidRDefault="00C87FE6">
      <w:pPr>
        <w:pStyle w:val="Heading3"/>
      </w:pPr>
      <w:r>
        <w:t>Strengths</w:t>
      </w:r>
    </w:p>
    <w:p w14:paraId="5A1D5BEF" w14:textId="77777777" w:rsidR="001110DE" w:rsidRDefault="00C87FE6">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390"/>
      </w:tblGrid>
      <w:tr w:rsidR="001110DE" w14:paraId="06A7A7CE" w14:textId="77777777">
        <w:tc>
          <w:tcPr>
            <w:tcW w:w="0" w:type="auto"/>
            <w:vAlign w:val="center"/>
          </w:tcPr>
          <w:p w14:paraId="335CB565" w14:textId="77777777" w:rsidR="001110DE" w:rsidRDefault="00C87FE6">
            <w:r>
              <w:t>Provide frequent, timely, and systematic feedback and support on instructional practice</w:t>
            </w:r>
          </w:p>
        </w:tc>
      </w:tr>
      <w:tr w:rsidR="001110DE" w14:paraId="0B29D05E" w14:textId="77777777">
        <w:tc>
          <w:tcPr>
            <w:tcW w:w="0" w:type="auto"/>
            <w:vAlign w:val="center"/>
          </w:tcPr>
          <w:p w14:paraId="68DD4195" w14:textId="77777777" w:rsidR="001110DE" w:rsidRDefault="00C87FE6">
            <w:r>
              <w:t>Foster a culture of high expectations for success for all students, educators, families, and community members</w:t>
            </w:r>
          </w:p>
        </w:tc>
      </w:tr>
      <w:tr w:rsidR="001110DE" w14:paraId="3F53C9B8" w14:textId="77777777">
        <w:tc>
          <w:tcPr>
            <w:tcW w:w="0" w:type="auto"/>
            <w:vAlign w:val="center"/>
          </w:tcPr>
          <w:p w14:paraId="5E2B5474" w14:textId="77777777" w:rsidR="001110DE" w:rsidRDefault="00C87FE6">
            <w:r>
              <w:t>Build leadership capacity and empower staff in the development and successful implementation of initiatives that better serve students, staff, and the school</w:t>
            </w:r>
          </w:p>
        </w:tc>
      </w:tr>
      <w:tr w:rsidR="001110DE" w14:paraId="06595DBD" w14:textId="77777777">
        <w:tc>
          <w:tcPr>
            <w:tcW w:w="0" w:type="auto"/>
            <w:vAlign w:val="center"/>
          </w:tcPr>
          <w:p w14:paraId="0C6E810C" w14:textId="77777777" w:rsidR="001110DE" w:rsidRDefault="00C87FE6">
            <w:r>
              <w:t>Promote and sustain a positive school environment where all members feel welcomed, supported, and safe in school: socially, emotionally, intellectually and physically</w:t>
            </w:r>
          </w:p>
        </w:tc>
      </w:tr>
      <w:tr w:rsidR="001110DE" w14:paraId="687F6595" w14:textId="77777777">
        <w:tc>
          <w:tcPr>
            <w:tcW w:w="0" w:type="auto"/>
            <w:vAlign w:val="center"/>
          </w:tcPr>
          <w:p w14:paraId="2D6DCDDD" w14:textId="77777777" w:rsidR="001110DE" w:rsidRDefault="00C87FE6">
            <w:r>
              <w:t>Monitor and evaluate the impact of professional learning on staff practices and student learning</w:t>
            </w:r>
          </w:p>
        </w:tc>
      </w:tr>
    </w:tbl>
    <w:p w14:paraId="7A68FE36" w14:textId="77777777" w:rsidR="001110DE" w:rsidRDefault="00C87FE6">
      <w:pPr>
        <w:pStyle w:val="Heading3"/>
      </w:pPr>
      <w:r>
        <w:t>Challenges</w:t>
      </w:r>
    </w:p>
    <w:p w14:paraId="28ED4BD7" w14:textId="77777777" w:rsidR="001110DE" w:rsidRDefault="00C87FE6">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390"/>
      </w:tblGrid>
      <w:tr w:rsidR="001110DE" w14:paraId="6E24DADE" w14:textId="77777777">
        <w:tc>
          <w:tcPr>
            <w:tcW w:w="0" w:type="auto"/>
            <w:vAlign w:val="center"/>
          </w:tcPr>
          <w:p w14:paraId="32833213" w14:textId="77777777" w:rsidR="001110DE" w:rsidRDefault="00C87FE6">
            <w:r>
              <w:t>Use a variety of assessments (including diagnostic, formative, and summative) to monitor student learning and adjust programs and instructional practices</w:t>
            </w:r>
          </w:p>
        </w:tc>
      </w:tr>
      <w:tr w:rsidR="001110DE" w14:paraId="2A9FCCDD" w14:textId="77777777">
        <w:tc>
          <w:tcPr>
            <w:tcW w:w="0" w:type="auto"/>
            <w:vAlign w:val="center"/>
          </w:tcPr>
          <w:p w14:paraId="16ED59EE" w14:textId="77777777" w:rsidR="001110DE" w:rsidRDefault="00C87FE6">
            <w:r>
              <w:t>Implement a multi-tiered system of supports for academics</w:t>
            </w:r>
          </w:p>
        </w:tc>
      </w:tr>
      <w:tr w:rsidR="001110DE" w14:paraId="708E597A" w14:textId="77777777">
        <w:tc>
          <w:tcPr>
            <w:tcW w:w="0" w:type="auto"/>
            <w:vAlign w:val="center"/>
          </w:tcPr>
          <w:p w14:paraId="4F83061D" w14:textId="77777777" w:rsidR="001110DE" w:rsidRDefault="00C87FE6">
            <w:r>
              <w:t>Implement a multi-tiered system of supports for behavior</w:t>
            </w:r>
          </w:p>
        </w:tc>
      </w:tr>
    </w:tbl>
    <w:p w14:paraId="200BA072" w14:textId="77777777" w:rsidR="001110DE" w:rsidRDefault="00C87FE6">
      <w:r>
        <w:br/>
      </w:r>
      <w:r>
        <w:br/>
      </w:r>
      <w:r>
        <w:br/>
      </w:r>
      <w:r>
        <w:br/>
      </w:r>
      <w:r>
        <w:br/>
      </w:r>
      <w:r>
        <w:br/>
      </w:r>
      <w:r>
        <w:br w:type="page"/>
      </w:r>
    </w:p>
    <w:p w14:paraId="79170A4E" w14:textId="77777777" w:rsidR="001110DE" w:rsidRDefault="00C87FE6">
      <w:pPr>
        <w:pStyle w:val="Heading1"/>
      </w:pPr>
      <w:r>
        <w:lastRenderedPageBreak/>
        <w:t>Summary of Strengths and Challenges from the Needs Assessment</w:t>
      </w:r>
    </w:p>
    <w:p w14:paraId="03F34AD3" w14:textId="77777777" w:rsidR="001110DE" w:rsidRDefault="00C87FE6">
      <w:pPr>
        <w:pStyle w:val="Heading2"/>
      </w:pPr>
      <w:r>
        <w:t>Strengths</w:t>
      </w:r>
    </w:p>
    <w:p w14:paraId="278A3721" w14:textId="77777777" w:rsidR="001110DE" w:rsidRDefault="00C87FE6">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512"/>
        <w:gridCol w:w="2878"/>
      </w:tblGrid>
      <w:tr w:rsidR="001110DE" w14:paraId="1BB9906F" w14:textId="77777777">
        <w:tc>
          <w:tcPr>
            <w:tcW w:w="4000" w:type="pct"/>
            <w:vAlign w:val="center"/>
          </w:tcPr>
          <w:p w14:paraId="7C71A27C" w14:textId="77777777" w:rsidR="001110DE" w:rsidRDefault="00C87FE6">
            <w:r>
              <w:t>Strength</w:t>
            </w:r>
          </w:p>
        </w:tc>
        <w:tc>
          <w:tcPr>
            <w:tcW w:w="0" w:type="auto"/>
            <w:vAlign w:val="center"/>
          </w:tcPr>
          <w:p w14:paraId="2E736369" w14:textId="77777777" w:rsidR="001110DE" w:rsidRDefault="00C87FE6">
            <w:r>
              <w:t>Check for Consideration in Plan</w:t>
            </w:r>
          </w:p>
        </w:tc>
      </w:tr>
      <w:tr w:rsidR="001110DE" w14:paraId="725C45D9" w14:textId="77777777">
        <w:tc>
          <w:tcPr>
            <w:tcW w:w="0" w:type="auto"/>
            <w:vAlign w:val="center"/>
          </w:tcPr>
          <w:p w14:paraId="38E6AB45" w14:textId="77777777" w:rsidR="001110DE" w:rsidRDefault="00C87FE6">
            <w:r>
              <w:t>Increase in the number of students scoring Proficient/Advanced on the ELA</w:t>
            </w:r>
          </w:p>
        </w:tc>
        <w:tc>
          <w:tcPr>
            <w:tcW w:w="0" w:type="auto"/>
            <w:vAlign w:val="center"/>
          </w:tcPr>
          <w:p w14:paraId="044551B5" w14:textId="77777777" w:rsidR="001110DE" w:rsidRDefault="00C87FE6">
            <w:r>
              <w:t>True</w:t>
            </w:r>
          </w:p>
        </w:tc>
      </w:tr>
      <w:tr w:rsidR="001110DE" w14:paraId="5027F3D4" w14:textId="77777777">
        <w:tc>
          <w:tcPr>
            <w:tcW w:w="0" w:type="auto"/>
            <w:vAlign w:val="center"/>
          </w:tcPr>
          <w:p w14:paraId="58F07F68" w14:textId="77777777" w:rsidR="001110DE" w:rsidRDefault="00C87FE6">
            <w:r>
              <w:t>Increase in the number of students scoring Proficient/Advanced on the ELA PSSA</w:t>
            </w:r>
          </w:p>
        </w:tc>
        <w:tc>
          <w:tcPr>
            <w:tcW w:w="0" w:type="auto"/>
            <w:vAlign w:val="center"/>
          </w:tcPr>
          <w:p w14:paraId="1D549013" w14:textId="77777777" w:rsidR="001110DE" w:rsidRDefault="00C87FE6">
            <w:r>
              <w:t>False</w:t>
            </w:r>
          </w:p>
        </w:tc>
      </w:tr>
      <w:tr w:rsidR="001110DE" w14:paraId="436160F6" w14:textId="77777777">
        <w:tc>
          <w:tcPr>
            <w:tcW w:w="0" w:type="auto"/>
            <w:vAlign w:val="center"/>
          </w:tcPr>
          <w:p w14:paraId="27C1FE6F" w14:textId="77777777" w:rsidR="001110DE" w:rsidRDefault="00C87FE6">
            <w:r>
              <w:t>Only 16.6% of students scored at or above the state benchmark on STAR Math.</w:t>
            </w:r>
          </w:p>
        </w:tc>
        <w:tc>
          <w:tcPr>
            <w:tcW w:w="0" w:type="auto"/>
            <w:vAlign w:val="center"/>
          </w:tcPr>
          <w:p w14:paraId="584AA9CF" w14:textId="77777777" w:rsidR="001110DE" w:rsidRDefault="00C87FE6">
            <w:r>
              <w:t>False</w:t>
            </w:r>
          </w:p>
        </w:tc>
      </w:tr>
      <w:tr w:rsidR="001110DE" w14:paraId="298A4E11" w14:textId="77777777">
        <w:tc>
          <w:tcPr>
            <w:tcW w:w="0" w:type="auto"/>
            <w:vAlign w:val="center"/>
          </w:tcPr>
          <w:p w14:paraId="09D19363" w14:textId="77777777" w:rsidR="001110DE" w:rsidRDefault="00C87FE6">
            <w:r>
              <w:t>All student group showed a significant increase on the local Science assessment.</w:t>
            </w:r>
          </w:p>
        </w:tc>
        <w:tc>
          <w:tcPr>
            <w:tcW w:w="0" w:type="auto"/>
            <w:vAlign w:val="center"/>
          </w:tcPr>
          <w:p w14:paraId="48100485" w14:textId="77777777" w:rsidR="001110DE" w:rsidRDefault="00C87FE6">
            <w:r>
              <w:t>False</w:t>
            </w:r>
          </w:p>
        </w:tc>
      </w:tr>
      <w:tr w:rsidR="001110DE" w14:paraId="2E1688D8" w14:textId="77777777">
        <w:tc>
          <w:tcPr>
            <w:tcW w:w="0" w:type="auto"/>
            <w:vAlign w:val="center"/>
          </w:tcPr>
          <w:p w14:paraId="39E19D4B" w14:textId="77777777" w:rsidR="001110DE" w:rsidRDefault="00C87FE6">
            <w:r>
              <w:t>ED subgroup exceeded the growth standard as measured by PVAAS- (ELA)</w:t>
            </w:r>
          </w:p>
        </w:tc>
        <w:tc>
          <w:tcPr>
            <w:tcW w:w="0" w:type="auto"/>
            <w:vAlign w:val="center"/>
          </w:tcPr>
          <w:p w14:paraId="1F5C2C27" w14:textId="77777777" w:rsidR="001110DE" w:rsidRDefault="00C87FE6">
            <w:r>
              <w:t>False</w:t>
            </w:r>
          </w:p>
        </w:tc>
      </w:tr>
      <w:tr w:rsidR="001110DE" w14:paraId="145ACD12" w14:textId="77777777">
        <w:tc>
          <w:tcPr>
            <w:tcW w:w="0" w:type="auto"/>
            <w:vAlign w:val="center"/>
          </w:tcPr>
          <w:p w14:paraId="318C948C" w14:textId="77777777" w:rsidR="001110DE" w:rsidRDefault="00C87FE6">
            <w:r>
              <w:t>98.4% met Career Benchmark</w:t>
            </w:r>
          </w:p>
        </w:tc>
        <w:tc>
          <w:tcPr>
            <w:tcW w:w="0" w:type="auto"/>
            <w:vAlign w:val="center"/>
          </w:tcPr>
          <w:p w14:paraId="792B7CAC" w14:textId="77777777" w:rsidR="001110DE" w:rsidRDefault="00C87FE6">
            <w:r>
              <w:t>False</w:t>
            </w:r>
          </w:p>
        </w:tc>
      </w:tr>
      <w:tr w:rsidR="001110DE" w14:paraId="204159D5" w14:textId="77777777">
        <w:tc>
          <w:tcPr>
            <w:tcW w:w="0" w:type="auto"/>
            <w:vAlign w:val="center"/>
          </w:tcPr>
          <w:p w14:paraId="7A79E54E" w14:textId="77777777" w:rsidR="001110DE" w:rsidRDefault="00C87FE6">
            <w:r>
              <w:t>Provide frequent, timely, and systematic feedback and support on instructional practice</w:t>
            </w:r>
          </w:p>
        </w:tc>
        <w:tc>
          <w:tcPr>
            <w:tcW w:w="0" w:type="auto"/>
            <w:vAlign w:val="center"/>
          </w:tcPr>
          <w:p w14:paraId="315EE343" w14:textId="77777777" w:rsidR="001110DE" w:rsidRDefault="00C87FE6">
            <w:r>
              <w:t>False</w:t>
            </w:r>
          </w:p>
        </w:tc>
      </w:tr>
      <w:tr w:rsidR="001110DE" w14:paraId="1A3C4FDA" w14:textId="77777777">
        <w:tc>
          <w:tcPr>
            <w:tcW w:w="0" w:type="auto"/>
            <w:vAlign w:val="center"/>
          </w:tcPr>
          <w:p w14:paraId="062007B7" w14:textId="77777777" w:rsidR="001110DE" w:rsidRDefault="00C87FE6">
            <w:r>
              <w:t>Foster a culture of high expectations for success for all students, educators, families, and community members</w:t>
            </w:r>
          </w:p>
        </w:tc>
        <w:tc>
          <w:tcPr>
            <w:tcW w:w="0" w:type="auto"/>
            <w:vAlign w:val="center"/>
          </w:tcPr>
          <w:p w14:paraId="15D4A7F6" w14:textId="77777777" w:rsidR="001110DE" w:rsidRDefault="00C87FE6">
            <w:r>
              <w:t>False</w:t>
            </w:r>
          </w:p>
        </w:tc>
      </w:tr>
      <w:tr w:rsidR="001110DE" w14:paraId="4BBACCF5" w14:textId="77777777">
        <w:tc>
          <w:tcPr>
            <w:tcW w:w="0" w:type="auto"/>
            <w:vAlign w:val="center"/>
          </w:tcPr>
          <w:p w14:paraId="16D01C9D" w14:textId="77777777" w:rsidR="001110DE" w:rsidRDefault="00C87FE6">
            <w:r>
              <w:t>Build leadership capacity and empower staff in the development and successful implementation of initiatives that better serve students, staff, and the school</w:t>
            </w:r>
          </w:p>
        </w:tc>
        <w:tc>
          <w:tcPr>
            <w:tcW w:w="0" w:type="auto"/>
            <w:vAlign w:val="center"/>
          </w:tcPr>
          <w:p w14:paraId="48E67246" w14:textId="77777777" w:rsidR="001110DE" w:rsidRDefault="00C87FE6">
            <w:r>
              <w:t>True</w:t>
            </w:r>
          </w:p>
        </w:tc>
      </w:tr>
      <w:tr w:rsidR="001110DE" w14:paraId="4230C994" w14:textId="77777777">
        <w:tc>
          <w:tcPr>
            <w:tcW w:w="0" w:type="auto"/>
            <w:vAlign w:val="center"/>
          </w:tcPr>
          <w:p w14:paraId="5855B190" w14:textId="77777777" w:rsidR="001110DE" w:rsidRDefault="00C87FE6">
            <w:r>
              <w:t>Promote and sustain a positive school environment where all members feel welcomed, supported, and safe in school: socially, emotionally, intellectually and physically</w:t>
            </w:r>
          </w:p>
        </w:tc>
        <w:tc>
          <w:tcPr>
            <w:tcW w:w="0" w:type="auto"/>
            <w:vAlign w:val="center"/>
          </w:tcPr>
          <w:p w14:paraId="6A89C3FE" w14:textId="77777777" w:rsidR="001110DE" w:rsidRDefault="00C87FE6">
            <w:r>
              <w:t>True</w:t>
            </w:r>
          </w:p>
        </w:tc>
      </w:tr>
      <w:tr w:rsidR="001110DE" w14:paraId="33961015" w14:textId="77777777">
        <w:tc>
          <w:tcPr>
            <w:tcW w:w="0" w:type="auto"/>
            <w:vAlign w:val="center"/>
          </w:tcPr>
          <w:p w14:paraId="64B21897" w14:textId="77777777" w:rsidR="001110DE" w:rsidRDefault="00C87FE6">
            <w:r>
              <w:t>Monitor and evaluate the impact of professional learning on staff practices and student learning</w:t>
            </w:r>
          </w:p>
        </w:tc>
        <w:tc>
          <w:tcPr>
            <w:tcW w:w="0" w:type="auto"/>
            <w:vAlign w:val="center"/>
          </w:tcPr>
          <w:p w14:paraId="1F66534A" w14:textId="77777777" w:rsidR="001110DE" w:rsidRDefault="00C87FE6">
            <w:r>
              <w:t>True</w:t>
            </w:r>
          </w:p>
        </w:tc>
      </w:tr>
      <w:tr w:rsidR="001110DE" w14:paraId="03B74589" w14:textId="77777777">
        <w:tc>
          <w:tcPr>
            <w:tcW w:w="0" w:type="auto"/>
            <w:vAlign w:val="center"/>
          </w:tcPr>
          <w:p w14:paraId="1EF3B313" w14:textId="77777777" w:rsidR="001110DE" w:rsidRDefault="00C87FE6">
            <w:r>
              <w:t>ED subgroup exceeded the growth standard as measured by PVAAS- (Math)</w:t>
            </w:r>
          </w:p>
        </w:tc>
        <w:tc>
          <w:tcPr>
            <w:tcW w:w="0" w:type="auto"/>
            <w:vAlign w:val="center"/>
          </w:tcPr>
          <w:p w14:paraId="06299149" w14:textId="77777777" w:rsidR="001110DE" w:rsidRDefault="00C87FE6">
            <w:r>
              <w:t>False</w:t>
            </w:r>
          </w:p>
        </w:tc>
      </w:tr>
      <w:tr w:rsidR="001110DE" w14:paraId="5D9A198E" w14:textId="77777777">
        <w:tc>
          <w:tcPr>
            <w:tcW w:w="0" w:type="auto"/>
            <w:vAlign w:val="center"/>
          </w:tcPr>
          <w:p w14:paraId="28F34C19" w14:textId="77777777" w:rsidR="001110DE" w:rsidRDefault="00C87FE6">
            <w:r>
              <w:t xml:space="preserve">The Hispanic subgroup met or exceeded a </w:t>
            </w:r>
            <w:proofErr w:type="spellStart"/>
            <w:proofErr w:type="gramStart"/>
            <w:r>
              <w:t>years</w:t>
            </w:r>
            <w:proofErr w:type="gramEnd"/>
            <w:r>
              <w:t xml:space="preserve"> worth</w:t>
            </w:r>
            <w:proofErr w:type="spellEnd"/>
            <w:r>
              <w:t xml:space="preserve"> of growth in both Math and ELA.</w:t>
            </w:r>
          </w:p>
        </w:tc>
        <w:tc>
          <w:tcPr>
            <w:tcW w:w="0" w:type="auto"/>
            <w:vAlign w:val="center"/>
          </w:tcPr>
          <w:p w14:paraId="18BB1ED2" w14:textId="77777777" w:rsidR="001110DE" w:rsidRDefault="00C87FE6">
            <w:r>
              <w:t>False</w:t>
            </w:r>
          </w:p>
        </w:tc>
      </w:tr>
    </w:tbl>
    <w:p w14:paraId="7BD3506C" w14:textId="77777777" w:rsidR="001110DE" w:rsidRDefault="00C87FE6">
      <w:pPr>
        <w:pStyle w:val="Heading2"/>
      </w:pPr>
      <w:r>
        <w:t>Challenges</w:t>
      </w:r>
    </w:p>
    <w:p w14:paraId="74C13864" w14:textId="77777777" w:rsidR="001110DE" w:rsidRDefault="00C87FE6">
      <w:r>
        <w:t>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512"/>
        <w:gridCol w:w="2878"/>
      </w:tblGrid>
      <w:tr w:rsidR="001110DE" w14:paraId="5916CF7D" w14:textId="77777777">
        <w:tc>
          <w:tcPr>
            <w:tcW w:w="4000" w:type="pct"/>
            <w:vAlign w:val="center"/>
          </w:tcPr>
          <w:p w14:paraId="339D4998" w14:textId="77777777" w:rsidR="001110DE" w:rsidRDefault="00C87FE6">
            <w:r>
              <w:t>Strength</w:t>
            </w:r>
          </w:p>
        </w:tc>
        <w:tc>
          <w:tcPr>
            <w:tcW w:w="0" w:type="auto"/>
            <w:vAlign w:val="center"/>
          </w:tcPr>
          <w:p w14:paraId="341D0A09" w14:textId="77777777" w:rsidR="001110DE" w:rsidRDefault="00C87FE6">
            <w:r>
              <w:t>Check for Consideration in Plan</w:t>
            </w:r>
          </w:p>
        </w:tc>
      </w:tr>
      <w:tr w:rsidR="001110DE" w14:paraId="68D5C5F0" w14:textId="77777777">
        <w:tc>
          <w:tcPr>
            <w:tcW w:w="0" w:type="auto"/>
            <w:vAlign w:val="center"/>
          </w:tcPr>
          <w:p w14:paraId="5B22CE8B" w14:textId="77777777" w:rsidR="001110DE" w:rsidRDefault="00C87FE6">
            <w:r>
              <w:t xml:space="preserve">Special Education students are scoring lower than the </w:t>
            </w:r>
            <w:proofErr w:type="gramStart"/>
            <w:r>
              <w:t>ALL student</w:t>
            </w:r>
            <w:proofErr w:type="gramEnd"/>
            <w:r>
              <w:t xml:space="preserve"> group on the Math and ELA PSSA</w:t>
            </w:r>
          </w:p>
        </w:tc>
        <w:tc>
          <w:tcPr>
            <w:tcW w:w="0" w:type="auto"/>
            <w:vAlign w:val="center"/>
          </w:tcPr>
          <w:p w14:paraId="615A860F" w14:textId="77777777" w:rsidR="001110DE" w:rsidRDefault="00C87FE6">
            <w:r>
              <w:t>True</w:t>
            </w:r>
          </w:p>
        </w:tc>
      </w:tr>
      <w:tr w:rsidR="001110DE" w14:paraId="64AC4C78" w14:textId="77777777">
        <w:tc>
          <w:tcPr>
            <w:tcW w:w="0" w:type="auto"/>
            <w:vAlign w:val="center"/>
          </w:tcPr>
          <w:p w14:paraId="6C1775E1" w14:textId="77777777" w:rsidR="001110DE" w:rsidRDefault="00C87FE6">
            <w:r>
              <w:t xml:space="preserve">ELL students are scoring lower than the </w:t>
            </w:r>
            <w:proofErr w:type="gramStart"/>
            <w:r>
              <w:t>ALL student</w:t>
            </w:r>
            <w:proofErr w:type="gramEnd"/>
            <w:r>
              <w:t xml:space="preserve"> group on Math and ELA PSSA</w:t>
            </w:r>
          </w:p>
        </w:tc>
        <w:tc>
          <w:tcPr>
            <w:tcW w:w="0" w:type="auto"/>
            <w:vAlign w:val="center"/>
          </w:tcPr>
          <w:p w14:paraId="5B1235F1" w14:textId="77777777" w:rsidR="001110DE" w:rsidRDefault="00C87FE6">
            <w:r>
              <w:t>True</w:t>
            </w:r>
          </w:p>
        </w:tc>
      </w:tr>
      <w:tr w:rsidR="001110DE" w14:paraId="77E86BE4" w14:textId="77777777">
        <w:tc>
          <w:tcPr>
            <w:tcW w:w="0" w:type="auto"/>
            <w:vAlign w:val="center"/>
          </w:tcPr>
          <w:p w14:paraId="40FE8357" w14:textId="77777777" w:rsidR="001110DE" w:rsidRDefault="00C87FE6">
            <w:r>
              <w:t xml:space="preserve">ELL students are scoring lower than the </w:t>
            </w:r>
            <w:proofErr w:type="gramStart"/>
            <w:r>
              <w:t>ALL student</w:t>
            </w:r>
            <w:proofErr w:type="gramEnd"/>
            <w:r>
              <w:t xml:space="preserve"> group on Math and ELA PSSA</w:t>
            </w:r>
          </w:p>
        </w:tc>
        <w:tc>
          <w:tcPr>
            <w:tcW w:w="0" w:type="auto"/>
            <w:vAlign w:val="center"/>
          </w:tcPr>
          <w:p w14:paraId="7F018215" w14:textId="77777777" w:rsidR="001110DE" w:rsidRDefault="00C87FE6">
            <w:r>
              <w:t>True</w:t>
            </w:r>
          </w:p>
        </w:tc>
      </w:tr>
      <w:tr w:rsidR="001110DE" w14:paraId="4425D347" w14:textId="77777777">
        <w:tc>
          <w:tcPr>
            <w:tcW w:w="0" w:type="auto"/>
            <w:vAlign w:val="center"/>
          </w:tcPr>
          <w:p w14:paraId="2A800B3B" w14:textId="77777777" w:rsidR="001110DE" w:rsidRDefault="00C87FE6">
            <w:r>
              <w:t xml:space="preserve">Learning gaps have widened </w:t>
            </w:r>
            <w:proofErr w:type="gramStart"/>
            <w:r>
              <w:t>as a result of</w:t>
            </w:r>
            <w:proofErr w:type="gramEnd"/>
            <w:r>
              <w:t xml:space="preserve"> COVID 19.  As a result, the school needs to refocus on core content </w:t>
            </w:r>
            <w:r>
              <w:lastRenderedPageBreak/>
              <w:t xml:space="preserve">instruction </w:t>
            </w:r>
            <w:proofErr w:type="gramStart"/>
            <w:r>
              <w:t>in  ELA</w:t>
            </w:r>
            <w:proofErr w:type="gramEnd"/>
            <w:r>
              <w:t>.</w:t>
            </w:r>
          </w:p>
        </w:tc>
        <w:tc>
          <w:tcPr>
            <w:tcW w:w="0" w:type="auto"/>
            <w:vAlign w:val="center"/>
          </w:tcPr>
          <w:p w14:paraId="0D3BA496" w14:textId="77777777" w:rsidR="001110DE" w:rsidRDefault="00C87FE6">
            <w:r>
              <w:lastRenderedPageBreak/>
              <w:t>False</w:t>
            </w:r>
          </w:p>
        </w:tc>
      </w:tr>
      <w:tr w:rsidR="001110DE" w14:paraId="23B82449" w14:textId="77777777">
        <w:tc>
          <w:tcPr>
            <w:tcW w:w="0" w:type="auto"/>
            <w:vAlign w:val="center"/>
          </w:tcPr>
          <w:p w14:paraId="7A271AE3" w14:textId="77777777" w:rsidR="001110DE" w:rsidRDefault="00C87FE6">
            <w:r>
              <w:t>Not applicable</w:t>
            </w:r>
          </w:p>
        </w:tc>
        <w:tc>
          <w:tcPr>
            <w:tcW w:w="0" w:type="auto"/>
            <w:vAlign w:val="center"/>
          </w:tcPr>
          <w:p w14:paraId="493F7D56" w14:textId="77777777" w:rsidR="001110DE" w:rsidRDefault="00C87FE6">
            <w:r>
              <w:t>False</w:t>
            </w:r>
          </w:p>
        </w:tc>
      </w:tr>
      <w:tr w:rsidR="001110DE" w14:paraId="76ADDD24" w14:textId="77777777">
        <w:tc>
          <w:tcPr>
            <w:tcW w:w="0" w:type="auto"/>
            <w:vAlign w:val="center"/>
          </w:tcPr>
          <w:p w14:paraId="6A54C867" w14:textId="77777777" w:rsidR="001110DE" w:rsidRDefault="00C87FE6">
            <w:r>
              <w:t>Over 50% of students are on track to meet or exceed 1 year of growth on STAR Math.</w:t>
            </w:r>
          </w:p>
        </w:tc>
        <w:tc>
          <w:tcPr>
            <w:tcW w:w="0" w:type="auto"/>
            <w:vAlign w:val="center"/>
          </w:tcPr>
          <w:p w14:paraId="519906FC" w14:textId="77777777" w:rsidR="001110DE" w:rsidRDefault="00C87FE6">
            <w:r>
              <w:t>False</w:t>
            </w:r>
          </w:p>
        </w:tc>
      </w:tr>
      <w:tr w:rsidR="001110DE" w14:paraId="42B9AC76" w14:textId="77777777">
        <w:tc>
          <w:tcPr>
            <w:tcW w:w="0" w:type="auto"/>
            <w:vAlign w:val="center"/>
          </w:tcPr>
          <w:p w14:paraId="0709A7FE" w14:textId="77777777" w:rsidR="001110DE" w:rsidRDefault="00C87FE6">
            <w:r>
              <w:t>Implement a multi-tiered system of supports for behavior</w:t>
            </w:r>
          </w:p>
        </w:tc>
        <w:tc>
          <w:tcPr>
            <w:tcW w:w="0" w:type="auto"/>
            <w:vAlign w:val="center"/>
          </w:tcPr>
          <w:p w14:paraId="187E5CC5" w14:textId="77777777" w:rsidR="001110DE" w:rsidRDefault="00C87FE6">
            <w:r>
              <w:t>True</w:t>
            </w:r>
          </w:p>
        </w:tc>
      </w:tr>
      <w:tr w:rsidR="001110DE" w14:paraId="7F5210E3" w14:textId="77777777">
        <w:tc>
          <w:tcPr>
            <w:tcW w:w="0" w:type="auto"/>
            <w:vAlign w:val="center"/>
          </w:tcPr>
          <w:p w14:paraId="6819FBDD" w14:textId="77777777" w:rsidR="001110DE" w:rsidRDefault="00C87FE6">
            <w:r>
              <w:t>Use a variety of assessments (including diagnostic, formative, and summative) to monitor student learning and adjust programs and instructional practices</w:t>
            </w:r>
          </w:p>
        </w:tc>
        <w:tc>
          <w:tcPr>
            <w:tcW w:w="0" w:type="auto"/>
            <w:vAlign w:val="center"/>
          </w:tcPr>
          <w:p w14:paraId="47E034B0" w14:textId="77777777" w:rsidR="001110DE" w:rsidRDefault="00C87FE6">
            <w:r>
              <w:t>True</w:t>
            </w:r>
          </w:p>
        </w:tc>
      </w:tr>
      <w:tr w:rsidR="001110DE" w14:paraId="21CA659D" w14:textId="77777777">
        <w:tc>
          <w:tcPr>
            <w:tcW w:w="0" w:type="auto"/>
            <w:vAlign w:val="center"/>
          </w:tcPr>
          <w:p w14:paraId="0A5EC336" w14:textId="77777777" w:rsidR="001110DE" w:rsidRDefault="00C87FE6">
            <w:r>
              <w:t>Only 16.6% of Black students scored at or above the state benchmark as measured by STAR Math.</w:t>
            </w:r>
          </w:p>
        </w:tc>
        <w:tc>
          <w:tcPr>
            <w:tcW w:w="0" w:type="auto"/>
            <w:vAlign w:val="center"/>
          </w:tcPr>
          <w:p w14:paraId="7073B3EC" w14:textId="77777777" w:rsidR="001110DE" w:rsidRDefault="00C87FE6">
            <w:r>
              <w:t>True</w:t>
            </w:r>
          </w:p>
        </w:tc>
      </w:tr>
      <w:tr w:rsidR="001110DE" w14:paraId="2D7B861D" w14:textId="77777777">
        <w:tc>
          <w:tcPr>
            <w:tcW w:w="0" w:type="auto"/>
            <w:vAlign w:val="center"/>
          </w:tcPr>
          <w:p w14:paraId="6CA8FBB1" w14:textId="77777777" w:rsidR="001110DE" w:rsidRDefault="00C87FE6">
            <w:r>
              <w:t>English language learners and students with IEP's are under performing that all student group.</w:t>
            </w:r>
          </w:p>
        </w:tc>
        <w:tc>
          <w:tcPr>
            <w:tcW w:w="0" w:type="auto"/>
            <w:vAlign w:val="center"/>
          </w:tcPr>
          <w:p w14:paraId="29CCB654" w14:textId="77777777" w:rsidR="001110DE" w:rsidRDefault="00C87FE6">
            <w:r>
              <w:t>False</w:t>
            </w:r>
          </w:p>
        </w:tc>
      </w:tr>
      <w:tr w:rsidR="001110DE" w14:paraId="6F04A525" w14:textId="77777777">
        <w:tc>
          <w:tcPr>
            <w:tcW w:w="0" w:type="auto"/>
            <w:vAlign w:val="center"/>
          </w:tcPr>
          <w:p w14:paraId="76D4D8F4" w14:textId="77777777" w:rsidR="001110DE" w:rsidRDefault="00C87FE6">
            <w:r>
              <w:t xml:space="preserve">Implement a multi-tiered system of supports for academics </w:t>
            </w:r>
          </w:p>
        </w:tc>
        <w:tc>
          <w:tcPr>
            <w:tcW w:w="0" w:type="auto"/>
            <w:vAlign w:val="center"/>
          </w:tcPr>
          <w:p w14:paraId="5E940159" w14:textId="77777777" w:rsidR="001110DE" w:rsidRDefault="00C87FE6">
            <w:r>
              <w:t>True</w:t>
            </w:r>
          </w:p>
        </w:tc>
      </w:tr>
    </w:tbl>
    <w:p w14:paraId="20407946" w14:textId="77777777" w:rsidR="001110DE" w:rsidRDefault="00C87FE6">
      <w:pPr>
        <w:pStyle w:val="Heading2"/>
      </w:pPr>
      <w:r>
        <w:t>Most Notable Observations/Patterns</w:t>
      </w:r>
    </w:p>
    <w:p w14:paraId="64793D6E" w14:textId="77777777" w:rsidR="001110DE" w:rsidRDefault="00C87FE6">
      <w:r>
        <w:t>In the space provided, record any of the comments and notable observations made as your team worked through the needs assessment that stand out as important to the challenge(s) you checked for consideration in your comprehensive plan.</w:t>
      </w:r>
    </w:p>
    <w:p w14:paraId="1A369E59" w14:textId="77777777" w:rsidR="001110DE" w:rsidRDefault="00C87FE6">
      <w:r>
        <w:t xml:space="preserve">Learning gaps have widened </w:t>
      </w:r>
      <w:proofErr w:type="gramStart"/>
      <w:r>
        <w:t>as a result of</w:t>
      </w:r>
      <w:proofErr w:type="gramEnd"/>
      <w:r>
        <w:t xml:space="preserve"> COVID 19. As a result, the school needs to refocus on core content instruction in ELA and MATH and behavior supports.  By establishing and implementing clear procedures, policies, and expectations which support MTSS, there will be fidelity of implementation as evidenced by improved student outcomes.</w:t>
      </w:r>
    </w:p>
    <w:p w14:paraId="3C6579B3" w14:textId="77777777" w:rsidR="001110DE" w:rsidRDefault="00C87FE6">
      <w:r>
        <w:br/>
      </w:r>
      <w:r>
        <w:br/>
      </w:r>
      <w:r>
        <w:br/>
      </w:r>
      <w:r>
        <w:br/>
      </w:r>
      <w:r>
        <w:br/>
      </w:r>
      <w:r>
        <w:br/>
      </w:r>
      <w:r>
        <w:br w:type="page"/>
      </w:r>
    </w:p>
    <w:p w14:paraId="1BFA98CD" w14:textId="77777777" w:rsidR="001110DE" w:rsidRDefault="00C87FE6">
      <w:pPr>
        <w:pStyle w:val="Heading1"/>
      </w:pPr>
      <w:r>
        <w:lastRenderedPageBreak/>
        <w:t>Analyzing (Strengths and Challenges)</w:t>
      </w:r>
    </w:p>
    <w:p w14:paraId="77C4C2F7" w14:textId="77777777" w:rsidR="001110DE" w:rsidRDefault="00C87FE6">
      <w:pPr>
        <w:pStyle w:val="Heading2"/>
      </w:pPr>
      <w:r>
        <w:t>Analyzing Challenges</w:t>
      </w:r>
    </w:p>
    <w:tbl>
      <w:tblPr>
        <w:tblStyle w:val="TableGrid"/>
        <w:tblW w:w="5000" w:type="pct"/>
        <w:tblLook w:val="04A0" w:firstRow="1" w:lastRow="0" w:firstColumn="1" w:lastColumn="0" w:noHBand="0" w:noVBand="1"/>
      </w:tblPr>
      <w:tblGrid>
        <w:gridCol w:w="4804"/>
        <w:gridCol w:w="8334"/>
        <w:gridCol w:w="1252"/>
      </w:tblGrid>
      <w:tr w:rsidR="001110DE" w14:paraId="7DD137D8" w14:textId="77777777">
        <w:tc>
          <w:tcPr>
            <w:tcW w:w="0" w:type="auto"/>
            <w:vAlign w:val="center"/>
          </w:tcPr>
          <w:p w14:paraId="52787D68" w14:textId="77777777" w:rsidR="001110DE" w:rsidRDefault="00C87FE6">
            <w:r>
              <w:rPr>
                <w:b/>
              </w:rPr>
              <w:t>Analyzing Challenges</w:t>
            </w:r>
          </w:p>
        </w:tc>
        <w:tc>
          <w:tcPr>
            <w:tcW w:w="0" w:type="auto"/>
            <w:vAlign w:val="center"/>
          </w:tcPr>
          <w:p w14:paraId="736FEC66" w14:textId="77777777" w:rsidR="001110DE" w:rsidRDefault="00C87FE6">
            <w:r>
              <w:rPr>
                <w:b/>
              </w:rPr>
              <w:t>Discussion Points</w:t>
            </w:r>
          </w:p>
        </w:tc>
        <w:tc>
          <w:tcPr>
            <w:tcW w:w="0" w:type="auto"/>
            <w:vAlign w:val="center"/>
          </w:tcPr>
          <w:p w14:paraId="27CCFB4B" w14:textId="77777777" w:rsidR="001110DE" w:rsidRDefault="00C87FE6">
            <w:r>
              <w:rPr>
                <w:b/>
              </w:rPr>
              <w:t>Check for Priority</w:t>
            </w:r>
          </w:p>
        </w:tc>
      </w:tr>
      <w:tr w:rsidR="001110DE" w14:paraId="7DC1888C" w14:textId="77777777">
        <w:tc>
          <w:tcPr>
            <w:tcW w:w="0" w:type="auto"/>
            <w:vAlign w:val="center"/>
          </w:tcPr>
          <w:p w14:paraId="5E58643C" w14:textId="77777777" w:rsidR="001110DE" w:rsidRDefault="00C87FE6">
            <w:r>
              <w:t xml:space="preserve">Special Education students are scoring lower than the </w:t>
            </w:r>
            <w:proofErr w:type="gramStart"/>
            <w:r>
              <w:t>ALL student</w:t>
            </w:r>
            <w:proofErr w:type="gramEnd"/>
            <w:r>
              <w:t xml:space="preserve"> group on the Math and ELA PSSA</w:t>
            </w:r>
          </w:p>
        </w:tc>
        <w:tc>
          <w:tcPr>
            <w:tcW w:w="0" w:type="auto"/>
            <w:vAlign w:val="center"/>
          </w:tcPr>
          <w:p w14:paraId="000A3AED" w14:textId="77777777" w:rsidR="001110DE" w:rsidRDefault="00C87FE6">
            <w:r>
              <w:t xml:space="preserve">If we implement a tiered instructional system that allows teachers to deliver </w:t>
            </w:r>
            <w:proofErr w:type="gramStart"/>
            <w:r>
              <w:t>evidence based</w:t>
            </w:r>
            <w:proofErr w:type="gramEnd"/>
            <w:r>
              <w:t xml:space="preserve"> instruction across tiers that is informed by data from screening, progress monitoring, and outcome assessment to identify next steps for instruction then student needs are met across all tiers in ELA.</w:t>
            </w:r>
          </w:p>
        </w:tc>
        <w:tc>
          <w:tcPr>
            <w:tcW w:w="0" w:type="auto"/>
            <w:vAlign w:val="center"/>
          </w:tcPr>
          <w:p w14:paraId="23834382" w14:textId="77777777" w:rsidR="001110DE" w:rsidRDefault="00C87FE6">
            <w:r>
              <w:t>True</w:t>
            </w:r>
          </w:p>
        </w:tc>
      </w:tr>
      <w:tr w:rsidR="001110DE" w14:paraId="6CBEDF93" w14:textId="77777777">
        <w:tc>
          <w:tcPr>
            <w:tcW w:w="0" w:type="auto"/>
            <w:vAlign w:val="center"/>
          </w:tcPr>
          <w:p w14:paraId="04A064CA" w14:textId="77777777" w:rsidR="001110DE" w:rsidRDefault="00C87FE6">
            <w:r>
              <w:t>Implement a multi-tiered system of supports for behavior</w:t>
            </w:r>
          </w:p>
        </w:tc>
        <w:tc>
          <w:tcPr>
            <w:tcW w:w="0" w:type="auto"/>
            <w:vAlign w:val="center"/>
          </w:tcPr>
          <w:p w14:paraId="18474B83" w14:textId="77777777" w:rsidR="001110DE" w:rsidRDefault="00C87FE6">
            <w:r>
              <w:t>By establishing and implementing clear procedures, policies, and expectations which support MTSS, there will be fidelity of implementation as evidenced by improved social-emotional outcomes</w:t>
            </w:r>
          </w:p>
        </w:tc>
        <w:tc>
          <w:tcPr>
            <w:tcW w:w="0" w:type="auto"/>
            <w:vAlign w:val="center"/>
          </w:tcPr>
          <w:p w14:paraId="0228A7ED" w14:textId="77777777" w:rsidR="001110DE" w:rsidRDefault="00C87FE6">
            <w:r>
              <w:t>True</w:t>
            </w:r>
          </w:p>
        </w:tc>
      </w:tr>
      <w:tr w:rsidR="001110DE" w14:paraId="6040395D" w14:textId="77777777">
        <w:tc>
          <w:tcPr>
            <w:tcW w:w="0" w:type="auto"/>
            <w:vAlign w:val="center"/>
          </w:tcPr>
          <w:p w14:paraId="7193F83F" w14:textId="77777777" w:rsidR="001110DE" w:rsidRDefault="00C87FE6">
            <w:r>
              <w:t>Use a variety of assessments (including diagnostic, formative, and summative) to monitor student learning and adjust programs and instructional practices</w:t>
            </w:r>
          </w:p>
        </w:tc>
        <w:tc>
          <w:tcPr>
            <w:tcW w:w="0" w:type="auto"/>
            <w:vAlign w:val="center"/>
          </w:tcPr>
          <w:p w14:paraId="54A78498" w14:textId="77777777" w:rsidR="001110DE" w:rsidRDefault="00C87FE6">
            <w:r>
              <w:t xml:space="preserve">If we implement a tiered instructional system that allows teachers to deliver </w:t>
            </w:r>
            <w:proofErr w:type="gramStart"/>
            <w:r>
              <w:t>evidence based</w:t>
            </w:r>
            <w:proofErr w:type="gramEnd"/>
            <w:r>
              <w:t xml:space="preserve"> instruction across tiers that is informed by data from screening, progress monitoring, and outcome assessment to identify next steps for instruction then student needs are met across all tiers in Math and ELA.</w:t>
            </w:r>
          </w:p>
        </w:tc>
        <w:tc>
          <w:tcPr>
            <w:tcW w:w="0" w:type="auto"/>
            <w:vAlign w:val="center"/>
          </w:tcPr>
          <w:p w14:paraId="399690DD" w14:textId="77777777" w:rsidR="001110DE" w:rsidRDefault="00C87FE6">
            <w:r>
              <w:t>False</w:t>
            </w:r>
          </w:p>
        </w:tc>
      </w:tr>
      <w:tr w:rsidR="001110DE" w14:paraId="0C0E5536" w14:textId="77777777">
        <w:tc>
          <w:tcPr>
            <w:tcW w:w="0" w:type="auto"/>
            <w:vAlign w:val="center"/>
          </w:tcPr>
          <w:p w14:paraId="1AE57EC7" w14:textId="77777777" w:rsidR="001110DE" w:rsidRDefault="00C87FE6">
            <w:r>
              <w:t xml:space="preserve">Implement a multi-tiered system of supports for academics </w:t>
            </w:r>
          </w:p>
        </w:tc>
        <w:tc>
          <w:tcPr>
            <w:tcW w:w="0" w:type="auto"/>
            <w:vAlign w:val="center"/>
          </w:tcPr>
          <w:p w14:paraId="713D5189" w14:textId="77777777" w:rsidR="001110DE" w:rsidRDefault="00C87FE6">
            <w:r>
              <w:t>By establishing and implementing clear procedures, policies, and expectations which support MTSS, there will be fidelity of implementation as evidenced by improved student outcomes</w:t>
            </w:r>
          </w:p>
        </w:tc>
        <w:tc>
          <w:tcPr>
            <w:tcW w:w="0" w:type="auto"/>
            <w:vAlign w:val="center"/>
          </w:tcPr>
          <w:p w14:paraId="586DEC47" w14:textId="77777777" w:rsidR="001110DE" w:rsidRDefault="00C87FE6">
            <w:r>
              <w:t>True</w:t>
            </w:r>
          </w:p>
        </w:tc>
      </w:tr>
      <w:tr w:rsidR="001110DE" w14:paraId="6D9721BE" w14:textId="77777777">
        <w:tc>
          <w:tcPr>
            <w:tcW w:w="0" w:type="auto"/>
            <w:vAlign w:val="center"/>
          </w:tcPr>
          <w:p w14:paraId="1CE79DEF" w14:textId="77777777" w:rsidR="001110DE" w:rsidRDefault="00C87FE6">
            <w:r>
              <w:t>Only 16.6% of Black students scored at or above the state benchmark as measured by STAR Math.</w:t>
            </w:r>
          </w:p>
        </w:tc>
        <w:tc>
          <w:tcPr>
            <w:tcW w:w="0" w:type="auto"/>
            <w:vAlign w:val="center"/>
          </w:tcPr>
          <w:p w14:paraId="7CA29ED4" w14:textId="77777777" w:rsidR="001110DE" w:rsidRDefault="001110DE"/>
        </w:tc>
        <w:tc>
          <w:tcPr>
            <w:tcW w:w="0" w:type="auto"/>
            <w:vAlign w:val="center"/>
          </w:tcPr>
          <w:p w14:paraId="05B43663" w14:textId="77777777" w:rsidR="001110DE" w:rsidRDefault="00C87FE6">
            <w:r>
              <w:t>False</w:t>
            </w:r>
          </w:p>
        </w:tc>
      </w:tr>
      <w:tr w:rsidR="001110DE" w14:paraId="307A08E9" w14:textId="77777777">
        <w:tc>
          <w:tcPr>
            <w:tcW w:w="0" w:type="auto"/>
            <w:vAlign w:val="center"/>
          </w:tcPr>
          <w:p w14:paraId="59F6758D" w14:textId="77777777" w:rsidR="001110DE" w:rsidRDefault="00C87FE6">
            <w:r>
              <w:t xml:space="preserve">ELL students are scoring lower than the </w:t>
            </w:r>
            <w:proofErr w:type="gramStart"/>
            <w:r>
              <w:t>ALL student</w:t>
            </w:r>
            <w:proofErr w:type="gramEnd"/>
            <w:r>
              <w:t xml:space="preserve"> group on Math and ELA PSSA</w:t>
            </w:r>
          </w:p>
        </w:tc>
        <w:tc>
          <w:tcPr>
            <w:tcW w:w="0" w:type="auto"/>
            <w:vAlign w:val="center"/>
          </w:tcPr>
          <w:p w14:paraId="5F0881E8" w14:textId="77777777" w:rsidR="001110DE" w:rsidRDefault="001110DE"/>
        </w:tc>
        <w:tc>
          <w:tcPr>
            <w:tcW w:w="0" w:type="auto"/>
            <w:vAlign w:val="center"/>
          </w:tcPr>
          <w:p w14:paraId="646C7965" w14:textId="77777777" w:rsidR="001110DE" w:rsidRDefault="00C87FE6">
            <w:r>
              <w:t>False</w:t>
            </w:r>
          </w:p>
        </w:tc>
      </w:tr>
      <w:tr w:rsidR="001110DE" w14:paraId="0D16B1DC" w14:textId="77777777">
        <w:tc>
          <w:tcPr>
            <w:tcW w:w="0" w:type="auto"/>
            <w:vAlign w:val="center"/>
          </w:tcPr>
          <w:p w14:paraId="54B497BA" w14:textId="77777777" w:rsidR="001110DE" w:rsidRDefault="00C87FE6">
            <w:r>
              <w:t xml:space="preserve">ELL students are scoring lower than the </w:t>
            </w:r>
            <w:proofErr w:type="gramStart"/>
            <w:r>
              <w:t>ALL student</w:t>
            </w:r>
            <w:proofErr w:type="gramEnd"/>
            <w:r>
              <w:t xml:space="preserve"> group on Math and ELA PSSA</w:t>
            </w:r>
          </w:p>
        </w:tc>
        <w:tc>
          <w:tcPr>
            <w:tcW w:w="0" w:type="auto"/>
            <w:vAlign w:val="center"/>
          </w:tcPr>
          <w:p w14:paraId="2F2DA68B" w14:textId="77777777" w:rsidR="001110DE" w:rsidRDefault="001110DE"/>
        </w:tc>
        <w:tc>
          <w:tcPr>
            <w:tcW w:w="0" w:type="auto"/>
            <w:vAlign w:val="center"/>
          </w:tcPr>
          <w:p w14:paraId="055AF286" w14:textId="77777777" w:rsidR="001110DE" w:rsidRDefault="00C87FE6">
            <w:r>
              <w:t>False</w:t>
            </w:r>
          </w:p>
        </w:tc>
      </w:tr>
    </w:tbl>
    <w:p w14:paraId="3AB1FAB9" w14:textId="77777777" w:rsidR="001110DE" w:rsidRDefault="00C87FE6">
      <w:pPr>
        <w:pStyle w:val="Heading2"/>
      </w:pPr>
      <w:r>
        <w:t>Analyzing Strengths</w:t>
      </w:r>
    </w:p>
    <w:tbl>
      <w:tblPr>
        <w:tblStyle w:val="TableGrid"/>
        <w:tblW w:w="5000" w:type="pct"/>
        <w:tblLook w:val="04A0" w:firstRow="1" w:lastRow="0" w:firstColumn="1" w:lastColumn="0" w:noHBand="0" w:noVBand="1"/>
      </w:tblPr>
      <w:tblGrid>
        <w:gridCol w:w="5973"/>
        <w:gridCol w:w="8417"/>
      </w:tblGrid>
      <w:tr w:rsidR="001110DE" w14:paraId="70067BE0" w14:textId="77777777">
        <w:tc>
          <w:tcPr>
            <w:tcW w:w="0" w:type="auto"/>
            <w:vAlign w:val="center"/>
          </w:tcPr>
          <w:p w14:paraId="58EC4EB7" w14:textId="77777777" w:rsidR="001110DE" w:rsidRDefault="00C87FE6">
            <w:r>
              <w:t>Analyzing Strengths</w:t>
            </w:r>
          </w:p>
        </w:tc>
        <w:tc>
          <w:tcPr>
            <w:tcW w:w="0" w:type="auto"/>
            <w:vAlign w:val="center"/>
          </w:tcPr>
          <w:p w14:paraId="7C94B591" w14:textId="77777777" w:rsidR="001110DE" w:rsidRDefault="00C87FE6">
            <w:r>
              <w:t>Discussion Points</w:t>
            </w:r>
          </w:p>
        </w:tc>
      </w:tr>
      <w:tr w:rsidR="001110DE" w14:paraId="2BD1B8C2" w14:textId="77777777">
        <w:tc>
          <w:tcPr>
            <w:tcW w:w="0" w:type="auto"/>
            <w:vAlign w:val="center"/>
          </w:tcPr>
          <w:p w14:paraId="43CB387C" w14:textId="77777777" w:rsidR="001110DE" w:rsidRDefault="00C87FE6">
            <w:r>
              <w:t>Increase in the number of students scoring Proficient/Advanced on the ELA</w:t>
            </w:r>
          </w:p>
        </w:tc>
        <w:tc>
          <w:tcPr>
            <w:tcW w:w="0" w:type="auto"/>
            <w:vAlign w:val="center"/>
          </w:tcPr>
          <w:p w14:paraId="6642CD7A" w14:textId="77777777" w:rsidR="001110DE" w:rsidRDefault="00C87FE6">
            <w:r>
              <w:t xml:space="preserve">If we implement a tiered instructional system that allows teachers to deliver </w:t>
            </w:r>
            <w:proofErr w:type="gramStart"/>
            <w:r>
              <w:t>evidence based</w:t>
            </w:r>
            <w:proofErr w:type="gramEnd"/>
            <w:r>
              <w:t xml:space="preserve"> instruction across tiers that is informed by data from screening, progress monitoring, and outcome assessment to identify next steps for instruction then student needs are met across all tiers in ELA.</w:t>
            </w:r>
          </w:p>
        </w:tc>
      </w:tr>
      <w:tr w:rsidR="001110DE" w14:paraId="58080B7E" w14:textId="77777777">
        <w:tc>
          <w:tcPr>
            <w:tcW w:w="0" w:type="auto"/>
            <w:vAlign w:val="center"/>
          </w:tcPr>
          <w:p w14:paraId="27A9B27C" w14:textId="77777777" w:rsidR="001110DE" w:rsidRDefault="00C87FE6">
            <w:r>
              <w:lastRenderedPageBreak/>
              <w:t>Build leadership capacity and empower staff in the development and successful implementation of initiatives that better serve students, staff, and the school</w:t>
            </w:r>
          </w:p>
        </w:tc>
        <w:tc>
          <w:tcPr>
            <w:tcW w:w="0" w:type="auto"/>
            <w:vAlign w:val="center"/>
          </w:tcPr>
          <w:p w14:paraId="343107E1" w14:textId="77777777" w:rsidR="001110DE" w:rsidRDefault="001110DE"/>
        </w:tc>
      </w:tr>
      <w:tr w:rsidR="001110DE" w14:paraId="72ADFC42" w14:textId="77777777">
        <w:tc>
          <w:tcPr>
            <w:tcW w:w="0" w:type="auto"/>
            <w:vAlign w:val="center"/>
          </w:tcPr>
          <w:p w14:paraId="47ADC8EC" w14:textId="77777777" w:rsidR="001110DE" w:rsidRDefault="00C87FE6">
            <w:r>
              <w:t>Promote and sustain a positive school environment where all members feel welcomed, supported, and safe in school: socially, emotionally, intellectually and physically</w:t>
            </w:r>
          </w:p>
        </w:tc>
        <w:tc>
          <w:tcPr>
            <w:tcW w:w="0" w:type="auto"/>
            <w:vAlign w:val="center"/>
          </w:tcPr>
          <w:p w14:paraId="7101F201" w14:textId="77777777" w:rsidR="001110DE" w:rsidRDefault="001110DE"/>
        </w:tc>
      </w:tr>
      <w:tr w:rsidR="001110DE" w14:paraId="0641CF5B" w14:textId="77777777">
        <w:tc>
          <w:tcPr>
            <w:tcW w:w="0" w:type="auto"/>
            <w:vAlign w:val="center"/>
          </w:tcPr>
          <w:p w14:paraId="17B35F66" w14:textId="77777777" w:rsidR="001110DE" w:rsidRDefault="00C87FE6">
            <w:r>
              <w:t>Monitor and evaluate the impact of professional learning on staff practices and student learning</w:t>
            </w:r>
          </w:p>
        </w:tc>
        <w:tc>
          <w:tcPr>
            <w:tcW w:w="0" w:type="auto"/>
            <w:vAlign w:val="center"/>
          </w:tcPr>
          <w:p w14:paraId="575F836D" w14:textId="77777777" w:rsidR="001110DE" w:rsidRDefault="001110DE"/>
        </w:tc>
      </w:tr>
    </w:tbl>
    <w:p w14:paraId="25BC98F9" w14:textId="77777777" w:rsidR="001110DE" w:rsidRDefault="00C87FE6">
      <w:pPr>
        <w:pStyle w:val="Heading2"/>
      </w:pPr>
      <w:r>
        <w:t>Priority Challenges</w:t>
      </w:r>
    </w:p>
    <w:tbl>
      <w:tblPr>
        <w:tblStyle w:val="TableGrid"/>
        <w:tblW w:w="5000" w:type="pct"/>
        <w:tblLook w:val="04A0" w:firstRow="1" w:lastRow="0" w:firstColumn="1" w:lastColumn="0" w:noHBand="0" w:noVBand="1"/>
      </w:tblPr>
      <w:tblGrid>
        <w:gridCol w:w="2064"/>
        <w:gridCol w:w="12326"/>
      </w:tblGrid>
      <w:tr w:rsidR="001110DE" w14:paraId="4DA27D0C" w14:textId="77777777">
        <w:tc>
          <w:tcPr>
            <w:tcW w:w="0" w:type="auto"/>
            <w:vAlign w:val="center"/>
          </w:tcPr>
          <w:p w14:paraId="4F4543CD" w14:textId="77777777" w:rsidR="001110DE" w:rsidRDefault="00C87FE6">
            <w:r>
              <w:t>Analyzing Priority Challenges</w:t>
            </w:r>
          </w:p>
        </w:tc>
        <w:tc>
          <w:tcPr>
            <w:tcW w:w="0" w:type="auto"/>
            <w:vAlign w:val="center"/>
          </w:tcPr>
          <w:p w14:paraId="2F46E3EB" w14:textId="77777777" w:rsidR="001110DE" w:rsidRDefault="00C87FE6">
            <w:r>
              <w:t>Priority Statements</w:t>
            </w:r>
          </w:p>
        </w:tc>
      </w:tr>
      <w:tr w:rsidR="001110DE" w14:paraId="35DB6672" w14:textId="77777777">
        <w:tc>
          <w:tcPr>
            <w:tcW w:w="0" w:type="auto"/>
            <w:vAlign w:val="center"/>
          </w:tcPr>
          <w:p w14:paraId="6DA4048E" w14:textId="77777777" w:rsidR="001110DE" w:rsidRDefault="001110DE"/>
        </w:tc>
        <w:tc>
          <w:tcPr>
            <w:tcW w:w="0" w:type="auto"/>
            <w:vAlign w:val="center"/>
          </w:tcPr>
          <w:p w14:paraId="484FBB90" w14:textId="77777777" w:rsidR="001110DE" w:rsidRDefault="00C87FE6">
            <w:r>
              <w:t xml:space="preserve">If we implement a tiered instructional system that allows teachers to deliver </w:t>
            </w:r>
            <w:proofErr w:type="gramStart"/>
            <w:r>
              <w:t>evidence based</w:t>
            </w:r>
            <w:proofErr w:type="gramEnd"/>
            <w:r>
              <w:t xml:space="preserve"> instruction across tiers that is informed by data from screening, progress monitoring, and outcome assessment to identify next steps for instruction then student needs are met across all tiers in MATH</w:t>
            </w:r>
          </w:p>
        </w:tc>
      </w:tr>
      <w:tr w:rsidR="001110DE" w14:paraId="78585E80" w14:textId="77777777">
        <w:tc>
          <w:tcPr>
            <w:tcW w:w="0" w:type="auto"/>
            <w:vAlign w:val="center"/>
          </w:tcPr>
          <w:p w14:paraId="3CF5E2CE" w14:textId="77777777" w:rsidR="001110DE" w:rsidRDefault="001110DE"/>
        </w:tc>
        <w:tc>
          <w:tcPr>
            <w:tcW w:w="0" w:type="auto"/>
            <w:vAlign w:val="center"/>
          </w:tcPr>
          <w:p w14:paraId="400AC5F0" w14:textId="77777777" w:rsidR="001110DE" w:rsidRDefault="00C87FE6">
            <w:r>
              <w:t>If we implement a tiered system of behavioral support, then student attendance will increase, discipline referrals will decrease, and student will use the strategies and resources necessary to deescalate.</w:t>
            </w:r>
          </w:p>
        </w:tc>
      </w:tr>
      <w:tr w:rsidR="001110DE" w14:paraId="4141C427" w14:textId="77777777">
        <w:tc>
          <w:tcPr>
            <w:tcW w:w="0" w:type="auto"/>
            <w:vAlign w:val="center"/>
          </w:tcPr>
          <w:p w14:paraId="712E5E4A" w14:textId="77777777" w:rsidR="001110DE" w:rsidRDefault="001110DE"/>
        </w:tc>
        <w:tc>
          <w:tcPr>
            <w:tcW w:w="0" w:type="auto"/>
            <w:vAlign w:val="center"/>
          </w:tcPr>
          <w:p w14:paraId="1AE43E96" w14:textId="77777777" w:rsidR="001110DE" w:rsidRDefault="00C87FE6">
            <w:r>
              <w:t xml:space="preserve">If we implement a tiered instructional system that allows teachers to deliver </w:t>
            </w:r>
            <w:proofErr w:type="gramStart"/>
            <w:r>
              <w:t>evidence based</w:t>
            </w:r>
            <w:proofErr w:type="gramEnd"/>
            <w:r>
              <w:t xml:space="preserve"> instruction across tiers that is informed by data from screening, progress monitoring, and outcome assessment to identify next steps for instruction then student needs are met across all tiers in ELA</w:t>
            </w:r>
          </w:p>
        </w:tc>
      </w:tr>
    </w:tbl>
    <w:p w14:paraId="130EE6D6" w14:textId="77777777" w:rsidR="001110DE" w:rsidRDefault="00C87FE6">
      <w:r>
        <w:br/>
      </w:r>
      <w:r>
        <w:br/>
      </w:r>
      <w:r>
        <w:br/>
      </w:r>
      <w:r>
        <w:br/>
      </w:r>
      <w:r>
        <w:br/>
      </w:r>
      <w:r>
        <w:br/>
      </w:r>
      <w:r>
        <w:br w:type="page"/>
      </w:r>
    </w:p>
    <w:p w14:paraId="3DBA4AFA" w14:textId="77777777" w:rsidR="001110DE" w:rsidRDefault="00C87FE6">
      <w:pPr>
        <w:pStyle w:val="Heading1"/>
      </w:pPr>
      <w:r>
        <w:lastRenderedPageBreak/>
        <w:t>Goal Setting</w:t>
      </w:r>
    </w:p>
    <w:p w14:paraId="2EDB2B3E" w14:textId="77777777" w:rsidR="001110DE" w:rsidRDefault="00C87FE6">
      <w:pPr>
        <w:pStyle w:val="Heading2"/>
      </w:pPr>
      <w:r>
        <w:t>Priority: If we implement a tiered system of behavioral support, then student attendance will increase, discipline referrals will decrease, and student will use the strategies and resources necessary to deescalate.</w:t>
      </w:r>
    </w:p>
    <w:tbl>
      <w:tblPr>
        <w:tblStyle w:val="TableGrid"/>
        <w:tblW w:w="5000" w:type="pct"/>
        <w:tblLook w:val="04A0" w:firstRow="1" w:lastRow="0" w:firstColumn="1" w:lastColumn="0" w:noHBand="0" w:noVBand="1"/>
      </w:tblPr>
      <w:tblGrid>
        <w:gridCol w:w="3609"/>
        <w:gridCol w:w="3599"/>
        <w:gridCol w:w="3599"/>
        <w:gridCol w:w="3583"/>
      </w:tblGrid>
      <w:tr w:rsidR="001110DE" w14:paraId="68322563" w14:textId="77777777">
        <w:tc>
          <w:tcPr>
            <w:tcW w:w="0" w:type="auto"/>
            <w:gridSpan w:val="4"/>
            <w:vAlign w:val="center"/>
          </w:tcPr>
          <w:p w14:paraId="2916BBDF" w14:textId="77777777" w:rsidR="001110DE" w:rsidRDefault="00C87FE6">
            <w:r>
              <w:rPr>
                <w:b/>
              </w:rPr>
              <w:t>Outcome Category</w:t>
            </w:r>
          </w:p>
        </w:tc>
      </w:tr>
      <w:tr w:rsidR="001110DE" w14:paraId="04176025" w14:textId="77777777">
        <w:tc>
          <w:tcPr>
            <w:tcW w:w="0" w:type="auto"/>
            <w:gridSpan w:val="4"/>
            <w:vAlign w:val="center"/>
          </w:tcPr>
          <w:p w14:paraId="66D13CD3" w14:textId="77777777" w:rsidR="001110DE" w:rsidRDefault="00C87FE6">
            <w:r>
              <w:t xml:space="preserve">Essential Practices 3: Provide Student-Centered Support Systems                                            </w:t>
            </w:r>
          </w:p>
        </w:tc>
      </w:tr>
      <w:tr w:rsidR="001110DE" w14:paraId="3D2AFB75" w14:textId="77777777">
        <w:tc>
          <w:tcPr>
            <w:tcW w:w="0" w:type="auto"/>
            <w:gridSpan w:val="4"/>
            <w:vAlign w:val="center"/>
          </w:tcPr>
          <w:p w14:paraId="0FD017BA" w14:textId="77777777" w:rsidR="001110DE" w:rsidRDefault="00C87FE6">
            <w:r>
              <w:rPr>
                <w:b/>
              </w:rPr>
              <w:t>Measurable Goal Statement (Smart Goal)</w:t>
            </w:r>
          </w:p>
        </w:tc>
      </w:tr>
      <w:tr w:rsidR="001110DE" w14:paraId="00785ABB" w14:textId="77777777">
        <w:tc>
          <w:tcPr>
            <w:tcW w:w="0" w:type="auto"/>
            <w:gridSpan w:val="4"/>
            <w:vAlign w:val="center"/>
          </w:tcPr>
          <w:p w14:paraId="34FD9CE2" w14:textId="77777777" w:rsidR="001110DE" w:rsidRDefault="00C87FE6">
            <w:r>
              <w:t xml:space="preserve">By June 30, 2025, 90% of classrooms will demonstrate use of a tiered 2 system of behavior support with fidelity as measured by an increase of attendance, a decrease of discipline referrals and student use of </w:t>
            </w:r>
            <w:proofErr w:type="spellStart"/>
            <w:proofErr w:type="gramStart"/>
            <w:r>
              <w:t>self regulating</w:t>
            </w:r>
            <w:proofErr w:type="spellEnd"/>
            <w:proofErr w:type="gramEnd"/>
            <w:r>
              <w:t xml:space="preserve"> strategies to deescalate from Synergy MTSS plans, attendance and referral reports.</w:t>
            </w:r>
          </w:p>
        </w:tc>
      </w:tr>
      <w:tr w:rsidR="001110DE" w14:paraId="601E118B" w14:textId="77777777">
        <w:tc>
          <w:tcPr>
            <w:tcW w:w="0" w:type="auto"/>
            <w:gridSpan w:val="4"/>
            <w:vAlign w:val="center"/>
          </w:tcPr>
          <w:p w14:paraId="243D5622" w14:textId="77777777" w:rsidR="001110DE" w:rsidRDefault="00C87FE6">
            <w:r>
              <w:rPr>
                <w:b/>
              </w:rPr>
              <w:t>Measurable Goal Nickname (35 Character Max)</w:t>
            </w:r>
          </w:p>
        </w:tc>
      </w:tr>
      <w:tr w:rsidR="001110DE" w14:paraId="53E59F40" w14:textId="77777777">
        <w:tc>
          <w:tcPr>
            <w:tcW w:w="0" w:type="auto"/>
            <w:gridSpan w:val="4"/>
            <w:vAlign w:val="center"/>
          </w:tcPr>
          <w:p w14:paraId="7C93F9DD" w14:textId="77777777" w:rsidR="001110DE" w:rsidRDefault="00C87FE6">
            <w:r>
              <w:t>SEL</w:t>
            </w:r>
          </w:p>
        </w:tc>
      </w:tr>
      <w:tr w:rsidR="001110DE" w14:paraId="03E2540B" w14:textId="77777777">
        <w:tc>
          <w:tcPr>
            <w:tcW w:w="0" w:type="auto"/>
            <w:vAlign w:val="center"/>
          </w:tcPr>
          <w:p w14:paraId="2B1B3FC8" w14:textId="77777777" w:rsidR="001110DE" w:rsidRDefault="00C87FE6">
            <w:r>
              <w:rPr>
                <w:b/>
              </w:rPr>
              <w:t>Target 1st Quarter</w:t>
            </w:r>
          </w:p>
        </w:tc>
        <w:tc>
          <w:tcPr>
            <w:tcW w:w="0" w:type="auto"/>
            <w:vAlign w:val="center"/>
          </w:tcPr>
          <w:p w14:paraId="4F6A93DA" w14:textId="77777777" w:rsidR="001110DE" w:rsidRDefault="00C87FE6">
            <w:r>
              <w:rPr>
                <w:b/>
              </w:rPr>
              <w:t>Target 2nd Quarter</w:t>
            </w:r>
          </w:p>
        </w:tc>
        <w:tc>
          <w:tcPr>
            <w:tcW w:w="0" w:type="auto"/>
            <w:vAlign w:val="center"/>
          </w:tcPr>
          <w:p w14:paraId="46B6F4E0" w14:textId="77777777" w:rsidR="001110DE" w:rsidRDefault="00C87FE6">
            <w:r>
              <w:rPr>
                <w:b/>
              </w:rPr>
              <w:t>Target 3rd Quarter</w:t>
            </w:r>
          </w:p>
        </w:tc>
        <w:tc>
          <w:tcPr>
            <w:tcW w:w="0" w:type="auto"/>
            <w:vAlign w:val="center"/>
          </w:tcPr>
          <w:p w14:paraId="73DD17AE" w14:textId="77777777" w:rsidR="001110DE" w:rsidRDefault="00C87FE6">
            <w:r>
              <w:rPr>
                <w:b/>
              </w:rPr>
              <w:t>Target 4th Quarter</w:t>
            </w:r>
          </w:p>
        </w:tc>
      </w:tr>
      <w:tr w:rsidR="001110DE" w14:paraId="2F22DD71" w14:textId="77777777">
        <w:tc>
          <w:tcPr>
            <w:tcW w:w="0" w:type="auto"/>
            <w:vAlign w:val="center"/>
          </w:tcPr>
          <w:p w14:paraId="1CBED7C8" w14:textId="77777777" w:rsidR="001110DE" w:rsidRDefault="00C87FE6">
            <w:r>
              <w:t xml:space="preserve">By October 24, </w:t>
            </w:r>
            <w:proofErr w:type="gramStart"/>
            <w:r>
              <w:t>2024</w:t>
            </w:r>
            <w:proofErr w:type="gramEnd"/>
            <w:r>
              <w:t xml:space="preserve"> 40% of classrooms will demonstrate use of a tiered 2 system of behavior support with fidelity as measured by an increase of attendance, a decrease of discipline referrals and student use of </w:t>
            </w:r>
            <w:proofErr w:type="spellStart"/>
            <w:r>
              <w:t>self regulating</w:t>
            </w:r>
            <w:proofErr w:type="spellEnd"/>
            <w:r>
              <w:t xml:space="preserve"> strategies to deescalate from Synergy MTSS plans, attendance and referral reports.</w:t>
            </w:r>
          </w:p>
        </w:tc>
        <w:tc>
          <w:tcPr>
            <w:tcW w:w="0" w:type="auto"/>
            <w:vAlign w:val="center"/>
          </w:tcPr>
          <w:p w14:paraId="6068C675" w14:textId="77777777" w:rsidR="001110DE" w:rsidRDefault="00C87FE6">
            <w:r>
              <w:t xml:space="preserve">By January 14, </w:t>
            </w:r>
            <w:proofErr w:type="gramStart"/>
            <w:r>
              <w:t>2025</w:t>
            </w:r>
            <w:proofErr w:type="gramEnd"/>
            <w:r>
              <w:t xml:space="preserve"> 0% of classrooms will demonstrate use of a tiered 2 system of behavior support with fidelity as measured by an increase of attendance, a decrease of discipline referrals and student use of </w:t>
            </w:r>
            <w:proofErr w:type="spellStart"/>
            <w:r>
              <w:t>self regulating</w:t>
            </w:r>
            <w:proofErr w:type="spellEnd"/>
            <w:r>
              <w:t xml:space="preserve"> strategies to deescalate from Synergy MTSS plans, attendance and referral reports.</w:t>
            </w:r>
          </w:p>
        </w:tc>
        <w:tc>
          <w:tcPr>
            <w:tcW w:w="0" w:type="auto"/>
            <w:vAlign w:val="center"/>
          </w:tcPr>
          <w:p w14:paraId="2E925630" w14:textId="77777777" w:rsidR="001110DE" w:rsidRDefault="00C87FE6">
            <w:r>
              <w:t xml:space="preserve">By March 25, </w:t>
            </w:r>
            <w:proofErr w:type="gramStart"/>
            <w:r>
              <w:t>2025</w:t>
            </w:r>
            <w:proofErr w:type="gramEnd"/>
            <w:r>
              <w:t xml:space="preserve"> 80% of classrooms will demonstrate use of a tiered 2 system of behavior support with fidelity as measured by an increase of attendance, a decrease of discipline referrals and student use of </w:t>
            </w:r>
            <w:proofErr w:type="spellStart"/>
            <w:r>
              <w:t>self regulating</w:t>
            </w:r>
            <w:proofErr w:type="spellEnd"/>
            <w:r>
              <w:t xml:space="preserve"> strategies to deescalate from Synergy MTSS plans, attendance and referral reports.</w:t>
            </w:r>
          </w:p>
        </w:tc>
        <w:tc>
          <w:tcPr>
            <w:tcW w:w="0" w:type="auto"/>
            <w:vAlign w:val="center"/>
          </w:tcPr>
          <w:p w14:paraId="3F01478E" w14:textId="77777777" w:rsidR="001110DE" w:rsidRDefault="00C87FE6">
            <w:r>
              <w:t xml:space="preserve">By May 30, </w:t>
            </w:r>
            <w:proofErr w:type="gramStart"/>
            <w:r>
              <w:t>2025</w:t>
            </w:r>
            <w:proofErr w:type="gramEnd"/>
            <w:r>
              <w:t xml:space="preserve"> 90% of classrooms will demonstrate use of a tiered 2 system of behavior support with fidelity as measured by an increase of attendance, a decrease of discipline referrals and student use of </w:t>
            </w:r>
            <w:proofErr w:type="spellStart"/>
            <w:r>
              <w:t>self regulating</w:t>
            </w:r>
            <w:proofErr w:type="spellEnd"/>
            <w:r>
              <w:t xml:space="preserve"> strategies to deescalate from Synergy MTSS plans, attendance and referral reports.</w:t>
            </w:r>
          </w:p>
        </w:tc>
      </w:tr>
    </w:tbl>
    <w:p w14:paraId="6795FD22" w14:textId="77777777" w:rsidR="001110DE" w:rsidRDefault="00C87FE6">
      <w:pPr>
        <w:pStyle w:val="Heading2"/>
      </w:pPr>
      <w:r>
        <w:t xml:space="preserve">Priority: If we implement a tiered instructional system that allows teachers to deliver </w:t>
      </w:r>
      <w:proofErr w:type="gramStart"/>
      <w:r>
        <w:t>evidence based</w:t>
      </w:r>
      <w:proofErr w:type="gramEnd"/>
      <w:r>
        <w:t xml:space="preserve"> instruction across tiers that is informed by data from screening, progress monitoring, and outcome assessment to identify next steps for instruction then student needs are met across all tiers in ELA</w:t>
      </w:r>
    </w:p>
    <w:tbl>
      <w:tblPr>
        <w:tblStyle w:val="TableGrid"/>
        <w:tblW w:w="5000" w:type="pct"/>
        <w:tblLook w:val="04A0" w:firstRow="1" w:lastRow="0" w:firstColumn="1" w:lastColumn="0" w:noHBand="0" w:noVBand="1"/>
      </w:tblPr>
      <w:tblGrid>
        <w:gridCol w:w="3607"/>
        <w:gridCol w:w="3617"/>
        <w:gridCol w:w="3598"/>
        <w:gridCol w:w="3568"/>
      </w:tblGrid>
      <w:tr w:rsidR="001110DE" w14:paraId="70C9592C" w14:textId="77777777">
        <w:tc>
          <w:tcPr>
            <w:tcW w:w="0" w:type="auto"/>
            <w:gridSpan w:val="4"/>
            <w:vAlign w:val="center"/>
          </w:tcPr>
          <w:p w14:paraId="001CED54" w14:textId="77777777" w:rsidR="001110DE" w:rsidRDefault="00C87FE6">
            <w:r>
              <w:rPr>
                <w:b/>
              </w:rPr>
              <w:t>Outcome Category</w:t>
            </w:r>
          </w:p>
        </w:tc>
      </w:tr>
      <w:tr w:rsidR="001110DE" w14:paraId="7582AAEF" w14:textId="77777777">
        <w:tc>
          <w:tcPr>
            <w:tcW w:w="0" w:type="auto"/>
            <w:gridSpan w:val="4"/>
            <w:vAlign w:val="center"/>
          </w:tcPr>
          <w:p w14:paraId="776EECE3" w14:textId="77777777" w:rsidR="001110DE" w:rsidRDefault="00C87FE6">
            <w:r>
              <w:t xml:space="preserve">Essential Practices 1: Focus on Continuous Improvement of Instruction                                            </w:t>
            </w:r>
          </w:p>
        </w:tc>
      </w:tr>
      <w:tr w:rsidR="001110DE" w14:paraId="4C8FFDCA" w14:textId="77777777">
        <w:tc>
          <w:tcPr>
            <w:tcW w:w="0" w:type="auto"/>
            <w:gridSpan w:val="4"/>
            <w:vAlign w:val="center"/>
          </w:tcPr>
          <w:p w14:paraId="30E49760" w14:textId="77777777" w:rsidR="001110DE" w:rsidRDefault="00C87FE6">
            <w:r>
              <w:rPr>
                <w:b/>
              </w:rPr>
              <w:t>Measurable Goal Statement (Smart Goal)</w:t>
            </w:r>
          </w:p>
        </w:tc>
      </w:tr>
      <w:tr w:rsidR="001110DE" w14:paraId="0DD72864" w14:textId="77777777">
        <w:tc>
          <w:tcPr>
            <w:tcW w:w="0" w:type="auto"/>
            <w:gridSpan w:val="4"/>
            <w:vAlign w:val="center"/>
          </w:tcPr>
          <w:p w14:paraId="4B0805E6" w14:textId="77777777" w:rsidR="001110DE" w:rsidRDefault="00C87FE6">
            <w:r>
              <w:t xml:space="preserve">By May 30, 2025, 20% of K-5th grade dually identified (ELL &amp; Special Ed) group will meet or exceed IRLA grade level requirements as measured by </w:t>
            </w:r>
            <w:proofErr w:type="spellStart"/>
            <w:r>
              <w:t>SchoolPace</w:t>
            </w:r>
            <w:proofErr w:type="spellEnd"/>
            <w:r>
              <w:t>.</w:t>
            </w:r>
          </w:p>
        </w:tc>
      </w:tr>
      <w:tr w:rsidR="001110DE" w14:paraId="207F366E" w14:textId="77777777">
        <w:tc>
          <w:tcPr>
            <w:tcW w:w="0" w:type="auto"/>
            <w:gridSpan w:val="4"/>
            <w:vAlign w:val="center"/>
          </w:tcPr>
          <w:p w14:paraId="12354405" w14:textId="77777777" w:rsidR="001110DE" w:rsidRDefault="00C87FE6">
            <w:r>
              <w:rPr>
                <w:b/>
              </w:rPr>
              <w:lastRenderedPageBreak/>
              <w:t>Measurable Goal Nickname (35 Character Max)</w:t>
            </w:r>
          </w:p>
        </w:tc>
      </w:tr>
      <w:tr w:rsidR="001110DE" w14:paraId="053153AE" w14:textId="77777777">
        <w:tc>
          <w:tcPr>
            <w:tcW w:w="0" w:type="auto"/>
            <w:gridSpan w:val="4"/>
            <w:vAlign w:val="center"/>
          </w:tcPr>
          <w:p w14:paraId="4B57DFCB" w14:textId="77777777" w:rsidR="001110DE" w:rsidRDefault="00C87FE6">
            <w:r>
              <w:t>IRLA</w:t>
            </w:r>
          </w:p>
        </w:tc>
      </w:tr>
      <w:tr w:rsidR="001110DE" w14:paraId="245CFE07" w14:textId="77777777">
        <w:tc>
          <w:tcPr>
            <w:tcW w:w="0" w:type="auto"/>
            <w:vAlign w:val="center"/>
          </w:tcPr>
          <w:p w14:paraId="5063E106" w14:textId="77777777" w:rsidR="001110DE" w:rsidRDefault="00C87FE6">
            <w:r>
              <w:rPr>
                <w:b/>
              </w:rPr>
              <w:t>Target 1st Quarter</w:t>
            </w:r>
          </w:p>
        </w:tc>
        <w:tc>
          <w:tcPr>
            <w:tcW w:w="0" w:type="auto"/>
            <w:vAlign w:val="center"/>
          </w:tcPr>
          <w:p w14:paraId="22BC8078" w14:textId="77777777" w:rsidR="001110DE" w:rsidRDefault="00C87FE6">
            <w:r>
              <w:rPr>
                <w:b/>
              </w:rPr>
              <w:t>Target 2nd Quarter</w:t>
            </w:r>
          </w:p>
        </w:tc>
        <w:tc>
          <w:tcPr>
            <w:tcW w:w="0" w:type="auto"/>
            <w:vAlign w:val="center"/>
          </w:tcPr>
          <w:p w14:paraId="3499348A" w14:textId="77777777" w:rsidR="001110DE" w:rsidRDefault="00C87FE6">
            <w:r>
              <w:rPr>
                <w:b/>
              </w:rPr>
              <w:t>Target 3rd Quarter</w:t>
            </w:r>
          </w:p>
        </w:tc>
        <w:tc>
          <w:tcPr>
            <w:tcW w:w="0" w:type="auto"/>
            <w:vAlign w:val="center"/>
          </w:tcPr>
          <w:p w14:paraId="74816DC4" w14:textId="77777777" w:rsidR="001110DE" w:rsidRDefault="00C87FE6">
            <w:r>
              <w:rPr>
                <w:b/>
              </w:rPr>
              <w:t>Target 4th Quarter</w:t>
            </w:r>
          </w:p>
        </w:tc>
      </w:tr>
      <w:tr w:rsidR="001110DE" w14:paraId="427FE745" w14:textId="77777777">
        <w:tc>
          <w:tcPr>
            <w:tcW w:w="0" w:type="auto"/>
            <w:vAlign w:val="center"/>
          </w:tcPr>
          <w:p w14:paraId="1E8A15C2" w14:textId="77777777" w:rsidR="001110DE" w:rsidRDefault="00C87FE6">
            <w:r>
              <w:t xml:space="preserve">By October 24, 2024, 5% of K-5th grade dually identified (ELL &amp; Special Ed) group will meet or exceed IRLA grade level requirements as measured by </w:t>
            </w:r>
            <w:proofErr w:type="spellStart"/>
            <w:r>
              <w:t>SchoolPace</w:t>
            </w:r>
            <w:proofErr w:type="spellEnd"/>
            <w:r>
              <w:t>.</w:t>
            </w:r>
          </w:p>
        </w:tc>
        <w:tc>
          <w:tcPr>
            <w:tcW w:w="0" w:type="auto"/>
            <w:vAlign w:val="center"/>
          </w:tcPr>
          <w:p w14:paraId="32716455" w14:textId="77777777" w:rsidR="001110DE" w:rsidRDefault="00C87FE6">
            <w:r>
              <w:t xml:space="preserve">By January 14, 2025, 10% of K-5th grade dually identified (ELL &amp; Special Ed) group will meet or exceed IRLA grade level requirements as measured by </w:t>
            </w:r>
            <w:proofErr w:type="spellStart"/>
            <w:r>
              <w:t>SchoolPace</w:t>
            </w:r>
            <w:proofErr w:type="spellEnd"/>
            <w:r>
              <w:t>.</w:t>
            </w:r>
          </w:p>
        </w:tc>
        <w:tc>
          <w:tcPr>
            <w:tcW w:w="0" w:type="auto"/>
            <w:vAlign w:val="center"/>
          </w:tcPr>
          <w:p w14:paraId="4322D4D7" w14:textId="77777777" w:rsidR="001110DE" w:rsidRDefault="00C87FE6">
            <w:r>
              <w:t xml:space="preserve">By March 25, 2025, 15% of K-5th grade dually identified (ELL &amp; Special Ed) group will meet or exceed IRLA grade level requirements as measured by </w:t>
            </w:r>
            <w:proofErr w:type="spellStart"/>
            <w:r>
              <w:t>SchoolPace</w:t>
            </w:r>
            <w:proofErr w:type="spellEnd"/>
            <w:r>
              <w:t>.</w:t>
            </w:r>
          </w:p>
        </w:tc>
        <w:tc>
          <w:tcPr>
            <w:tcW w:w="0" w:type="auto"/>
            <w:vAlign w:val="center"/>
          </w:tcPr>
          <w:p w14:paraId="2A4C0C48" w14:textId="77777777" w:rsidR="001110DE" w:rsidRDefault="00C87FE6">
            <w:r>
              <w:t xml:space="preserve">By May 30, 2025, 20% of K-5th grade dually identified (ELL &amp; Special Ed) group will meet or exceed IRLA grade level requirements as measured by </w:t>
            </w:r>
            <w:proofErr w:type="spellStart"/>
            <w:r>
              <w:t>SchoolPace</w:t>
            </w:r>
            <w:proofErr w:type="spellEnd"/>
            <w:r>
              <w:t>.</w:t>
            </w:r>
          </w:p>
        </w:tc>
      </w:tr>
    </w:tbl>
    <w:p w14:paraId="3FD815FD" w14:textId="77777777" w:rsidR="001110DE" w:rsidRDefault="001110DE"/>
    <w:tbl>
      <w:tblPr>
        <w:tblStyle w:val="TableGrid"/>
        <w:tblW w:w="5000" w:type="pct"/>
        <w:tblLook w:val="04A0" w:firstRow="1" w:lastRow="0" w:firstColumn="1" w:lastColumn="0" w:noHBand="0" w:noVBand="1"/>
      </w:tblPr>
      <w:tblGrid>
        <w:gridCol w:w="3607"/>
        <w:gridCol w:w="3614"/>
        <w:gridCol w:w="3598"/>
        <w:gridCol w:w="3571"/>
      </w:tblGrid>
      <w:tr w:rsidR="001110DE" w14:paraId="557A10AB" w14:textId="77777777">
        <w:tc>
          <w:tcPr>
            <w:tcW w:w="0" w:type="auto"/>
            <w:gridSpan w:val="4"/>
            <w:vAlign w:val="center"/>
          </w:tcPr>
          <w:p w14:paraId="5FD04F2B" w14:textId="77777777" w:rsidR="001110DE" w:rsidRDefault="00C87FE6">
            <w:r>
              <w:rPr>
                <w:b/>
              </w:rPr>
              <w:t>Outcome Category</w:t>
            </w:r>
          </w:p>
        </w:tc>
      </w:tr>
      <w:tr w:rsidR="001110DE" w14:paraId="585AF8F4" w14:textId="77777777">
        <w:tc>
          <w:tcPr>
            <w:tcW w:w="0" w:type="auto"/>
            <w:gridSpan w:val="4"/>
            <w:vAlign w:val="center"/>
          </w:tcPr>
          <w:p w14:paraId="46DE471D" w14:textId="77777777" w:rsidR="001110DE" w:rsidRDefault="00C87FE6">
            <w:r>
              <w:t xml:space="preserve">Essential Practices 1: Focus on Continuous Improvement of Instruction                                            </w:t>
            </w:r>
          </w:p>
        </w:tc>
      </w:tr>
      <w:tr w:rsidR="001110DE" w14:paraId="62BAF5B3" w14:textId="77777777">
        <w:tc>
          <w:tcPr>
            <w:tcW w:w="0" w:type="auto"/>
            <w:gridSpan w:val="4"/>
            <w:vAlign w:val="center"/>
          </w:tcPr>
          <w:p w14:paraId="350D852E" w14:textId="77777777" w:rsidR="001110DE" w:rsidRDefault="00C87FE6">
            <w:r>
              <w:rPr>
                <w:b/>
              </w:rPr>
              <w:t>Measurable Goal Statement (Smart Goal)</w:t>
            </w:r>
          </w:p>
        </w:tc>
      </w:tr>
      <w:tr w:rsidR="001110DE" w14:paraId="337D274E" w14:textId="77777777">
        <w:tc>
          <w:tcPr>
            <w:tcW w:w="0" w:type="auto"/>
            <w:gridSpan w:val="4"/>
            <w:vAlign w:val="center"/>
          </w:tcPr>
          <w:p w14:paraId="3970B283" w14:textId="77777777" w:rsidR="001110DE" w:rsidRDefault="00C87FE6">
            <w:r>
              <w:t>By May 30, 2025, 20% of 2nd-5th grade dually identified (ELL &amp; Special Ed) student group will meet or exceed grade level requirements as measured by the STAR ELA assessment.</w:t>
            </w:r>
          </w:p>
        </w:tc>
      </w:tr>
      <w:tr w:rsidR="001110DE" w14:paraId="7FAB7D81" w14:textId="77777777">
        <w:tc>
          <w:tcPr>
            <w:tcW w:w="0" w:type="auto"/>
            <w:gridSpan w:val="4"/>
            <w:vAlign w:val="center"/>
          </w:tcPr>
          <w:p w14:paraId="63599B66" w14:textId="77777777" w:rsidR="001110DE" w:rsidRDefault="00C87FE6">
            <w:r>
              <w:rPr>
                <w:b/>
              </w:rPr>
              <w:t>Measurable Goal Nickname (35 Character Max)</w:t>
            </w:r>
          </w:p>
        </w:tc>
      </w:tr>
      <w:tr w:rsidR="001110DE" w14:paraId="5E0427CD" w14:textId="77777777">
        <w:tc>
          <w:tcPr>
            <w:tcW w:w="0" w:type="auto"/>
            <w:gridSpan w:val="4"/>
            <w:vAlign w:val="center"/>
          </w:tcPr>
          <w:p w14:paraId="70FABBD1" w14:textId="77777777" w:rsidR="001110DE" w:rsidRDefault="00C87FE6">
            <w:r>
              <w:t>ELA STAR</w:t>
            </w:r>
          </w:p>
        </w:tc>
      </w:tr>
      <w:tr w:rsidR="001110DE" w14:paraId="1C2DDD6C" w14:textId="77777777">
        <w:tc>
          <w:tcPr>
            <w:tcW w:w="0" w:type="auto"/>
            <w:vAlign w:val="center"/>
          </w:tcPr>
          <w:p w14:paraId="6077CC72" w14:textId="77777777" w:rsidR="001110DE" w:rsidRDefault="00C87FE6">
            <w:r>
              <w:rPr>
                <w:b/>
              </w:rPr>
              <w:t>Target 1st Quarter</w:t>
            </w:r>
          </w:p>
        </w:tc>
        <w:tc>
          <w:tcPr>
            <w:tcW w:w="0" w:type="auto"/>
            <w:vAlign w:val="center"/>
          </w:tcPr>
          <w:p w14:paraId="6EEB1D9C" w14:textId="77777777" w:rsidR="001110DE" w:rsidRDefault="00C87FE6">
            <w:r>
              <w:rPr>
                <w:b/>
              </w:rPr>
              <w:t>Target 2nd Quarter</w:t>
            </w:r>
          </w:p>
        </w:tc>
        <w:tc>
          <w:tcPr>
            <w:tcW w:w="0" w:type="auto"/>
            <w:vAlign w:val="center"/>
          </w:tcPr>
          <w:p w14:paraId="4CDBCE9A" w14:textId="77777777" w:rsidR="001110DE" w:rsidRDefault="00C87FE6">
            <w:r>
              <w:rPr>
                <w:b/>
              </w:rPr>
              <w:t>Target 3rd Quarter</w:t>
            </w:r>
          </w:p>
        </w:tc>
        <w:tc>
          <w:tcPr>
            <w:tcW w:w="0" w:type="auto"/>
            <w:vAlign w:val="center"/>
          </w:tcPr>
          <w:p w14:paraId="2791B733" w14:textId="77777777" w:rsidR="001110DE" w:rsidRDefault="00C87FE6">
            <w:r>
              <w:rPr>
                <w:b/>
              </w:rPr>
              <w:t>Target 4th Quarter</w:t>
            </w:r>
          </w:p>
        </w:tc>
      </w:tr>
      <w:tr w:rsidR="001110DE" w14:paraId="15F15CEE" w14:textId="77777777">
        <w:tc>
          <w:tcPr>
            <w:tcW w:w="0" w:type="auto"/>
            <w:vAlign w:val="center"/>
          </w:tcPr>
          <w:p w14:paraId="26942D10" w14:textId="77777777" w:rsidR="001110DE" w:rsidRDefault="00C87FE6">
            <w:r>
              <w:t>By October 24, 2024, 5% of 2nd-5th grade dually identified (ELL &amp; Special Ed) student group will meet or exceed grade level requirements as measured by the STAR ELA assessment.</w:t>
            </w:r>
          </w:p>
        </w:tc>
        <w:tc>
          <w:tcPr>
            <w:tcW w:w="0" w:type="auto"/>
            <w:vAlign w:val="center"/>
          </w:tcPr>
          <w:p w14:paraId="1D917477" w14:textId="77777777" w:rsidR="001110DE" w:rsidRDefault="00C87FE6">
            <w:r>
              <w:t>By January 14, 2025, 10% of 2nd-5th grade dually identified (ELL &amp; Special Ed) student group will meet or exceed grade level requirements as measured by the STAR ELA assessment.</w:t>
            </w:r>
          </w:p>
        </w:tc>
        <w:tc>
          <w:tcPr>
            <w:tcW w:w="0" w:type="auto"/>
            <w:vAlign w:val="center"/>
          </w:tcPr>
          <w:p w14:paraId="702DAECD" w14:textId="77777777" w:rsidR="001110DE" w:rsidRDefault="00C87FE6">
            <w:r>
              <w:t>By March 25, 2025, 15% of 2nd-5th grade dually identified (ELL &amp; Special Ed) student group will meet or exceed grade level requirements as measured by the STAR ELA assessment.</w:t>
            </w:r>
          </w:p>
        </w:tc>
        <w:tc>
          <w:tcPr>
            <w:tcW w:w="0" w:type="auto"/>
            <w:vAlign w:val="center"/>
          </w:tcPr>
          <w:p w14:paraId="2397E9CF" w14:textId="77777777" w:rsidR="001110DE" w:rsidRDefault="00C87FE6">
            <w:r>
              <w:t>By May 30, 2025, 20% of 2nd-5th grade dually identified (ELL &amp; Special Ed) student group will meet or exceed grade level requirements as measured by the STAR ELA assessment.</w:t>
            </w:r>
          </w:p>
        </w:tc>
      </w:tr>
    </w:tbl>
    <w:p w14:paraId="6786C8D0" w14:textId="77777777" w:rsidR="001110DE" w:rsidRDefault="00C87FE6">
      <w:pPr>
        <w:pStyle w:val="Heading2"/>
      </w:pPr>
      <w:r>
        <w:t xml:space="preserve">Priority: If we implement a tiered instructional system that allows teachers to deliver </w:t>
      </w:r>
      <w:proofErr w:type="gramStart"/>
      <w:r>
        <w:t>evidence based</w:t>
      </w:r>
      <w:proofErr w:type="gramEnd"/>
      <w:r>
        <w:t xml:space="preserve"> instruction across tiers that is informed by data from screening, progress monitoring, and outcome assessment to identify next steps for instruction then student needs are met across all tiers in MATH</w:t>
      </w:r>
    </w:p>
    <w:tbl>
      <w:tblPr>
        <w:tblStyle w:val="TableGrid"/>
        <w:tblW w:w="5000" w:type="pct"/>
        <w:tblLook w:val="04A0" w:firstRow="1" w:lastRow="0" w:firstColumn="1" w:lastColumn="0" w:noHBand="0" w:noVBand="1"/>
      </w:tblPr>
      <w:tblGrid>
        <w:gridCol w:w="3606"/>
        <w:gridCol w:w="3615"/>
        <w:gridCol w:w="3598"/>
        <w:gridCol w:w="3571"/>
      </w:tblGrid>
      <w:tr w:rsidR="001110DE" w14:paraId="05AF15F5" w14:textId="77777777">
        <w:tc>
          <w:tcPr>
            <w:tcW w:w="0" w:type="auto"/>
            <w:gridSpan w:val="4"/>
            <w:vAlign w:val="center"/>
          </w:tcPr>
          <w:p w14:paraId="38D2AFCD" w14:textId="77777777" w:rsidR="001110DE" w:rsidRDefault="00C87FE6">
            <w:r>
              <w:rPr>
                <w:b/>
              </w:rPr>
              <w:t>Outcome Category</w:t>
            </w:r>
          </w:p>
        </w:tc>
      </w:tr>
      <w:tr w:rsidR="001110DE" w14:paraId="33321D1A" w14:textId="77777777">
        <w:tc>
          <w:tcPr>
            <w:tcW w:w="0" w:type="auto"/>
            <w:gridSpan w:val="4"/>
            <w:vAlign w:val="center"/>
          </w:tcPr>
          <w:p w14:paraId="28E9FA3F" w14:textId="77777777" w:rsidR="001110DE" w:rsidRDefault="00C87FE6">
            <w:r>
              <w:t xml:space="preserve">Essential Practices 1: Focus on Continuous Improvement of Instruction                                            </w:t>
            </w:r>
          </w:p>
        </w:tc>
      </w:tr>
      <w:tr w:rsidR="001110DE" w14:paraId="3F887E5E" w14:textId="77777777">
        <w:tc>
          <w:tcPr>
            <w:tcW w:w="0" w:type="auto"/>
            <w:gridSpan w:val="4"/>
            <w:vAlign w:val="center"/>
          </w:tcPr>
          <w:p w14:paraId="24933C99" w14:textId="77777777" w:rsidR="001110DE" w:rsidRDefault="00C87FE6">
            <w:r>
              <w:rPr>
                <w:b/>
              </w:rPr>
              <w:t>Measurable Goal Statement (Smart Goal)</w:t>
            </w:r>
          </w:p>
        </w:tc>
      </w:tr>
      <w:tr w:rsidR="001110DE" w14:paraId="1B30CD66" w14:textId="77777777">
        <w:tc>
          <w:tcPr>
            <w:tcW w:w="0" w:type="auto"/>
            <w:gridSpan w:val="4"/>
            <w:vAlign w:val="center"/>
          </w:tcPr>
          <w:p w14:paraId="7264AC3E" w14:textId="77777777" w:rsidR="001110DE" w:rsidRDefault="00C87FE6">
            <w:r>
              <w:t xml:space="preserve">By May 30, 2025, 20% of K-5th grade dually identified (ELL &amp; Special </w:t>
            </w:r>
            <w:proofErr w:type="gramStart"/>
            <w:r>
              <w:t>Ed)student</w:t>
            </w:r>
            <w:proofErr w:type="gramEnd"/>
            <w:r>
              <w:t xml:space="preserve"> group will meet or exceed grade level requirements as measured by the STAR Math assessment.</w:t>
            </w:r>
          </w:p>
        </w:tc>
      </w:tr>
      <w:tr w:rsidR="001110DE" w14:paraId="6F18B72E" w14:textId="77777777">
        <w:tc>
          <w:tcPr>
            <w:tcW w:w="0" w:type="auto"/>
            <w:gridSpan w:val="4"/>
            <w:vAlign w:val="center"/>
          </w:tcPr>
          <w:p w14:paraId="3A4473BC" w14:textId="77777777" w:rsidR="001110DE" w:rsidRDefault="00C87FE6">
            <w:r>
              <w:rPr>
                <w:b/>
              </w:rPr>
              <w:lastRenderedPageBreak/>
              <w:t>Measurable Goal Nickname (35 Character Max)</w:t>
            </w:r>
          </w:p>
        </w:tc>
      </w:tr>
      <w:tr w:rsidR="001110DE" w14:paraId="65464277" w14:textId="77777777">
        <w:tc>
          <w:tcPr>
            <w:tcW w:w="0" w:type="auto"/>
            <w:gridSpan w:val="4"/>
            <w:vAlign w:val="center"/>
          </w:tcPr>
          <w:p w14:paraId="22384F48" w14:textId="77777777" w:rsidR="001110DE" w:rsidRDefault="00C87FE6">
            <w:r>
              <w:t>Math</w:t>
            </w:r>
          </w:p>
        </w:tc>
      </w:tr>
      <w:tr w:rsidR="001110DE" w14:paraId="2A3C26B7" w14:textId="77777777">
        <w:tc>
          <w:tcPr>
            <w:tcW w:w="0" w:type="auto"/>
            <w:vAlign w:val="center"/>
          </w:tcPr>
          <w:p w14:paraId="5370A9BE" w14:textId="77777777" w:rsidR="001110DE" w:rsidRDefault="00C87FE6">
            <w:r>
              <w:rPr>
                <w:b/>
              </w:rPr>
              <w:t>Target 1st Quarter</w:t>
            </w:r>
          </w:p>
        </w:tc>
        <w:tc>
          <w:tcPr>
            <w:tcW w:w="0" w:type="auto"/>
            <w:vAlign w:val="center"/>
          </w:tcPr>
          <w:p w14:paraId="242CC80D" w14:textId="77777777" w:rsidR="001110DE" w:rsidRDefault="00C87FE6">
            <w:r>
              <w:rPr>
                <w:b/>
              </w:rPr>
              <w:t>Target 2nd Quarter</w:t>
            </w:r>
          </w:p>
        </w:tc>
        <w:tc>
          <w:tcPr>
            <w:tcW w:w="0" w:type="auto"/>
            <w:vAlign w:val="center"/>
          </w:tcPr>
          <w:p w14:paraId="65034F05" w14:textId="77777777" w:rsidR="001110DE" w:rsidRDefault="00C87FE6">
            <w:r>
              <w:rPr>
                <w:b/>
              </w:rPr>
              <w:t>Target 3rd Quarter</w:t>
            </w:r>
          </w:p>
        </w:tc>
        <w:tc>
          <w:tcPr>
            <w:tcW w:w="0" w:type="auto"/>
            <w:vAlign w:val="center"/>
          </w:tcPr>
          <w:p w14:paraId="4AFB6AC7" w14:textId="77777777" w:rsidR="001110DE" w:rsidRDefault="00C87FE6">
            <w:r>
              <w:rPr>
                <w:b/>
              </w:rPr>
              <w:t>Target 4th Quarter</w:t>
            </w:r>
          </w:p>
        </w:tc>
      </w:tr>
      <w:tr w:rsidR="001110DE" w14:paraId="2683C2BF" w14:textId="77777777">
        <w:tc>
          <w:tcPr>
            <w:tcW w:w="0" w:type="auto"/>
            <w:vAlign w:val="center"/>
          </w:tcPr>
          <w:p w14:paraId="60A60CD3" w14:textId="77777777" w:rsidR="001110DE" w:rsidRDefault="00C87FE6">
            <w:r>
              <w:t xml:space="preserve">By October 24, 2024, 5% of K-5th grade dually identified (ELL &amp; Special </w:t>
            </w:r>
            <w:proofErr w:type="gramStart"/>
            <w:r>
              <w:t>Ed)student</w:t>
            </w:r>
            <w:proofErr w:type="gramEnd"/>
            <w:r>
              <w:t xml:space="preserve"> group will meet or exceed grade level requirements as measured by the STAR Math assessment.</w:t>
            </w:r>
          </w:p>
        </w:tc>
        <w:tc>
          <w:tcPr>
            <w:tcW w:w="0" w:type="auto"/>
            <w:vAlign w:val="center"/>
          </w:tcPr>
          <w:p w14:paraId="5D46EC64" w14:textId="77777777" w:rsidR="001110DE" w:rsidRDefault="00C87FE6">
            <w:r>
              <w:t xml:space="preserve">By January 14, 2025, 10% of K-5th grade dually identified (ELL &amp; Special </w:t>
            </w:r>
            <w:proofErr w:type="gramStart"/>
            <w:r>
              <w:t>Ed)student</w:t>
            </w:r>
            <w:proofErr w:type="gramEnd"/>
            <w:r>
              <w:t xml:space="preserve"> group will meet or exceed grade level requirements as measured by the STAR Math assessment.</w:t>
            </w:r>
          </w:p>
        </w:tc>
        <w:tc>
          <w:tcPr>
            <w:tcW w:w="0" w:type="auto"/>
            <w:vAlign w:val="center"/>
          </w:tcPr>
          <w:p w14:paraId="04E7AE32" w14:textId="77777777" w:rsidR="001110DE" w:rsidRDefault="00C87FE6">
            <w:r>
              <w:t xml:space="preserve">By March 25, 2025, 15% of K-5th grade dually identified (ELL &amp; Special </w:t>
            </w:r>
            <w:proofErr w:type="gramStart"/>
            <w:r>
              <w:t>Ed)student</w:t>
            </w:r>
            <w:proofErr w:type="gramEnd"/>
            <w:r>
              <w:t xml:space="preserve"> group will meet or exceed grade level requirements as measured by the STAR Math assessment.</w:t>
            </w:r>
          </w:p>
        </w:tc>
        <w:tc>
          <w:tcPr>
            <w:tcW w:w="0" w:type="auto"/>
            <w:vAlign w:val="center"/>
          </w:tcPr>
          <w:p w14:paraId="47125CED" w14:textId="77777777" w:rsidR="001110DE" w:rsidRDefault="00C87FE6">
            <w:r>
              <w:t xml:space="preserve">By May 30, 2025, 20% of K-5th grade dually identified (ELL &amp; Special </w:t>
            </w:r>
            <w:proofErr w:type="gramStart"/>
            <w:r>
              <w:t>Ed)student</w:t>
            </w:r>
            <w:proofErr w:type="gramEnd"/>
            <w:r>
              <w:t xml:space="preserve"> group will meet or exceed grade level requirements as measured by the STAR Math assessment.</w:t>
            </w:r>
          </w:p>
        </w:tc>
      </w:tr>
    </w:tbl>
    <w:p w14:paraId="27D2DA47" w14:textId="77777777" w:rsidR="001110DE" w:rsidRDefault="001110DE"/>
    <w:tbl>
      <w:tblPr>
        <w:tblStyle w:val="TableGrid"/>
        <w:tblW w:w="5000" w:type="pct"/>
        <w:tblLook w:val="04A0" w:firstRow="1" w:lastRow="0" w:firstColumn="1" w:lastColumn="0" w:noHBand="0" w:noVBand="1"/>
      </w:tblPr>
      <w:tblGrid>
        <w:gridCol w:w="3267"/>
        <w:gridCol w:w="3723"/>
        <w:gridCol w:w="3702"/>
        <w:gridCol w:w="3698"/>
      </w:tblGrid>
      <w:tr w:rsidR="001110DE" w14:paraId="00B599D4" w14:textId="77777777">
        <w:tc>
          <w:tcPr>
            <w:tcW w:w="0" w:type="auto"/>
            <w:gridSpan w:val="4"/>
            <w:vAlign w:val="center"/>
          </w:tcPr>
          <w:p w14:paraId="5F0C94CE" w14:textId="77777777" w:rsidR="001110DE" w:rsidRDefault="00C87FE6">
            <w:r>
              <w:rPr>
                <w:b/>
              </w:rPr>
              <w:t>Outcome Category</w:t>
            </w:r>
          </w:p>
        </w:tc>
      </w:tr>
      <w:tr w:rsidR="001110DE" w14:paraId="5871112C" w14:textId="77777777">
        <w:tc>
          <w:tcPr>
            <w:tcW w:w="0" w:type="auto"/>
            <w:gridSpan w:val="4"/>
            <w:vAlign w:val="center"/>
          </w:tcPr>
          <w:p w14:paraId="51DAF836" w14:textId="77777777" w:rsidR="001110DE" w:rsidRDefault="00C87FE6">
            <w:r>
              <w:t xml:space="preserve">Essential Practices 1: Focus on Continuous Improvement of Instruction                                            </w:t>
            </w:r>
          </w:p>
        </w:tc>
      </w:tr>
      <w:tr w:rsidR="001110DE" w14:paraId="71E7C1B0" w14:textId="77777777">
        <w:tc>
          <w:tcPr>
            <w:tcW w:w="0" w:type="auto"/>
            <w:gridSpan w:val="4"/>
            <w:vAlign w:val="center"/>
          </w:tcPr>
          <w:p w14:paraId="04ACBD53" w14:textId="77777777" w:rsidR="001110DE" w:rsidRDefault="00C87FE6">
            <w:r>
              <w:rPr>
                <w:b/>
              </w:rPr>
              <w:t>Measurable Goal Statement (Smart Goal)</w:t>
            </w:r>
          </w:p>
        </w:tc>
      </w:tr>
      <w:tr w:rsidR="001110DE" w14:paraId="53DDB03F" w14:textId="77777777">
        <w:tc>
          <w:tcPr>
            <w:tcW w:w="0" w:type="auto"/>
            <w:gridSpan w:val="4"/>
            <w:vAlign w:val="center"/>
          </w:tcPr>
          <w:p w14:paraId="62FE610A" w14:textId="77777777" w:rsidR="001110DE" w:rsidRDefault="00C87FE6">
            <w:r>
              <w:t xml:space="preserve">By May 30, </w:t>
            </w:r>
            <w:proofErr w:type="gramStart"/>
            <w:r>
              <w:t>2025</w:t>
            </w:r>
            <w:proofErr w:type="gramEnd"/>
            <w:r>
              <w:t xml:space="preserve"> 50% of K5-5th students will score at or above typical growth (40th current SGP) as measured by STAR Math assessment.</w:t>
            </w:r>
          </w:p>
        </w:tc>
      </w:tr>
      <w:tr w:rsidR="001110DE" w14:paraId="16CC5145" w14:textId="77777777">
        <w:tc>
          <w:tcPr>
            <w:tcW w:w="0" w:type="auto"/>
            <w:gridSpan w:val="4"/>
            <w:vAlign w:val="center"/>
          </w:tcPr>
          <w:p w14:paraId="7ABF4523" w14:textId="77777777" w:rsidR="001110DE" w:rsidRDefault="00C87FE6">
            <w:r>
              <w:rPr>
                <w:b/>
              </w:rPr>
              <w:t>Measurable Goal Nickname (35 Character Max)</w:t>
            </w:r>
          </w:p>
        </w:tc>
      </w:tr>
      <w:tr w:rsidR="001110DE" w14:paraId="0B8B1D4B" w14:textId="77777777">
        <w:tc>
          <w:tcPr>
            <w:tcW w:w="0" w:type="auto"/>
            <w:gridSpan w:val="4"/>
            <w:vAlign w:val="center"/>
          </w:tcPr>
          <w:p w14:paraId="375679CA" w14:textId="77777777" w:rsidR="001110DE" w:rsidRDefault="00C87FE6">
            <w:r>
              <w:t>Math Growth</w:t>
            </w:r>
          </w:p>
        </w:tc>
      </w:tr>
      <w:tr w:rsidR="001110DE" w14:paraId="200B2975" w14:textId="77777777">
        <w:tc>
          <w:tcPr>
            <w:tcW w:w="0" w:type="auto"/>
            <w:vAlign w:val="center"/>
          </w:tcPr>
          <w:p w14:paraId="72EF70BA" w14:textId="77777777" w:rsidR="001110DE" w:rsidRDefault="00C87FE6">
            <w:r>
              <w:rPr>
                <w:b/>
              </w:rPr>
              <w:t>Target 1st Quarter</w:t>
            </w:r>
          </w:p>
        </w:tc>
        <w:tc>
          <w:tcPr>
            <w:tcW w:w="0" w:type="auto"/>
            <w:vAlign w:val="center"/>
          </w:tcPr>
          <w:p w14:paraId="66C48F65" w14:textId="77777777" w:rsidR="001110DE" w:rsidRDefault="00C87FE6">
            <w:r>
              <w:rPr>
                <w:b/>
              </w:rPr>
              <w:t>Target 2nd Quarter</w:t>
            </w:r>
          </w:p>
        </w:tc>
        <w:tc>
          <w:tcPr>
            <w:tcW w:w="0" w:type="auto"/>
            <w:vAlign w:val="center"/>
          </w:tcPr>
          <w:p w14:paraId="1DBE1140" w14:textId="77777777" w:rsidR="001110DE" w:rsidRDefault="00C87FE6">
            <w:r>
              <w:rPr>
                <w:b/>
              </w:rPr>
              <w:t>Target 3rd Quarter</w:t>
            </w:r>
          </w:p>
        </w:tc>
        <w:tc>
          <w:tcPr>
            <w:tcW w:w="0" w:type="auto"/>
            <w:vAlign w:val="center"/>
          </w:tcPr>
          <w:p w14:paraId="1FA88BE2" w14:textId="77777777" w:rsidR="001110DE" w:rsidRDefault="00C87FE6">
            <w:r>
              <w:rPr>
                <w:b/>
              </w:rPr>
              <w:t>Target 4th Quarter</w:t>
            </w:r>
          </w:p>
        </w:tc>
      </w:tr>
      <w:tr w:rsidR="001110DE" w14:paraId="64FDC308" w14:textId="77777777">
        <w:tc>
          <w:tcPr>
            <w:tcW w:w="0" w:type="auto"/>
            <w:vAlign w:val="center"/>
          </w:tcPr>
          <w:p w14:paraId="67422480" w14:textId="77777777" w:rsidR="001110DE" w:rsidRDefault="00C87FE6">
            <w:r>
              <w:t xml:space="preserve">By October 24, 2024, 100% of K5-5th </w:t>
            </w:r>
            <w:proofErr w:type="gramStart"/>
            <w:r>
              <w:t>grade  students</w:t>
            </w:r>
            <w:proofErr w:type="gramEnd"/>
            <w:r>
              <w:t xml:space="preserve"> will have completed baseline testing on the STAR Math assessment.</w:t>
            </w:r>
          </w:p>
        </w:tc>
        <w:tc>
          <w:tcPr>
            <w:tcW w:w="0" w:type="auto"/>
            <w:vAlign w:val="center"/>
          </w:tcPr>
          <w:p w14:paraId="6F7F28C6" w14:textId="77777777" w:rsidR="001110DE" w:rsidRDefault="00C87FE6">
            <w:r>
              <w:t xml:space="preserve">By January 14, </w:t>
            </w:r>
            <w:proofErr w:type="gramStart"/>
            <w:r>
              <w:t>2025</w:t>
            </w:r>
            <w:proofErr w:type="gramEnd"/>
            <w:r>
              <w:t xml:space="preserve"> 30% of K5-5th grade students will score at or above typical growth (40th current SGP) as measured by the STAR Math assessment.  </w:t>
            </w:r>
          </w:p>
        </w:tc>
        <w:tc>
          <w:tcPr>
            <w:tcW w:w="0" w:type="auto"/>
            <w:vAlign w:val="center"/>
          </w:tcPr>
          <w:p w14:paraId="7C4C31CE" w14:textId="77777777" w:rsidR="001110DE" w:rsidRDefault="00C87FE6">
            <w:r>
              <w:t xml:space="preserve">By March 25, </w:t>
            </w:r>
            <w:proofErr w:type="gramStart"/>
            <w:r>
              <w:t>2025</w:t>
            </w:r>
            <w:proofErr w:type="gramEnd"/>
            <w:r>
              <w:t xml:space="preserve"> 40% of K5-5th grade students will score at or above typical growth (40th current SGP) as measured by the STAR Math assessment.</w:t>
            </w:r>
          </w:p>
        </w:tc>
        <w:tc>
          <w:tcPr>
            <w:tcW w:w="0" w:type="auto"/>
            <w:vAlign w:val="center"/>
          </w:tcPr>
          <w:p w14:paraId="121FB209" w14:textId="77777777" w:rsidR="001110DE" w:rsidRDefault="00C87FE6">
            <w:r>
              <w:t xml:space="preserve">By May 30, 2025, 52% of K5-5th grade students will </w:t>
            </w:r>
            <w:proofErr w:type="gramStart"/>
            <w:r>
              <w:t>scored</w:t>
            </w:r>
            <w:proofErr w:type="gramEnd"/>
            <w:r>
              <w:t xml:space="preserve"> at or above typical growth (40th current SGP) as measured by the STAR Math assessment.</w:t>
            </w:r>
          </w:p>
        </w:tc>
      </w:tr>
    </w:tbl>
    <w:p w14:paraId="762FF9D9" w14:textId="77777777" w:rsidR="001110DE" w:rsidRDefault="00C87FE6">
      <w:r>
        <w:br/>
      </w:r>
      <w:r>
        <w:br/>
      </w:r>
      <w:r>
        <w:br/>
      </w:r>
      <w:r>
        <w:br/>
      </w:r>
      <w:r>
        <w:br/>
      </w:r>
      <w:r>
        <w:br/>
      </w:r>
      <w:r>
        <w:br w:type="page"/>
      </w:r>
    </w:p>
    <w:p w14:paraId="2990E1E9" w14:textId="77777777" w:rsidR="001110DE" w:rsidRDefault="00C87FE6">
      <w:pPr>
        <w:pStyle w:val="Heading1"/>
      </w:pPr>
      <w:r>
        <w:lastRenderedPageBreak/>
        <w:t>Action Plan</w:t>
      </w:r>
    </w:p>
    <w:p w14:paraId="363766A9" w14:textId="77777777" w:rsidR="001110DE" w:rsidRDefault="00C87FE6">
      <w:pPr>
        <w:pStyle w:val="Heading2"/>
      </w:pPr>
      <w:r>
        <w:t>Measurable Goals</w:t>
      </w:r>
    </w:p>
    <w:tbl>
      <w:tblPr>
        <w:tblStyle w:val="TableGrid"/>
        <w:tblW w:w="5000" w:type="pct"/>
        <w:tblLook w:val="04A0" w:firstRow="1" w:lastRow="0" w:firstColumn="1" w:lastColumn="0" w:noHBand="0" w:noVBand="1"/>
      </w:tblPr>
      <w:tblGrid>
        <w:gridCol w:w="8157"/>
        <w:gridCol w:w="6233"/>
      </w:tblGrid>
      <w:tr w:rsidR="001110DE" w14:paraId="2EE77A6F" w14:textId="77777777">
        <w:tc>
          <w:tcPr>
            <w:tcW w:w="0" w:type="auto"/>
            <w:vAlign w:val="center"/>
          </w:tcPr>
          <w:p w14:paraId="066A3205" w14:textId="77777777" w:rsidR="001110DE" w:rsidRDefault="00C87FE6">
            <w:r>
              <w:t>SEL</w:t>
            </w:r>
          </w:p>
        </w:tc>
        <w:tc>
          <w:tcPr>
            <w:tcW w:w="0" w:type="auto"/>
            <w:vAlign w:val="center"/>
          </w:tcPr>
          <w:p w14:paraId="330DAE60" w14:textId="77777777" w:rsidR="001110DE" w:rsidRDefault="00C87FE6">
            <w:r>
              <w:t>IRLA</w:t>
            </w:r>
          </w:p>
        </w:tc>
      </w:tr>
      <w:tr w:rsidR="001110DE" w14:paraId="06DAB610" w14:textId="77777777">
        <w:tc>
          <w:tcPr>
            <w:tcW w:w="0" w:type="auto"/>
            <w:vAlign w:val="center"/>
          </w:tcPr>
          <w:p w14:paraId="0150BAD6" w14:textId="77777777" w:rsidR="001110DE" w:rsidRDefault="00C87FE6">
            <w:r>
              <w:t>Math</w:t>
            </w:r>
          </w:p>
        </w:tc>
        <w:tc>
          <w:tcPr>
            <w:tcW w:w="0" w:type="auto"/>
            <w:vAlign w:val="center"/>
          </w:tcPr>
          <w:p w14:paraId="111C544D" w14:textId="77777777" w:rsidR="001110DE" w:rsidRDefault="00C87FE6">
            <w:r>
              <w:t>ELA STAR</w:t>
            </w:r>
          </w:p>
        </w:tc>
      </w:tr>
      <w:tr w:rsidR="001110DE" w14:paraId="541FB3EF" w14:textId="77777777">
        <w:trPr>
          <w:gridAfter w:val="1"/>
        </w:trPr>
        <w:tc>
          <w:tcPr>
            <w:tcW w:w="0" w:type="auto"/>
            <w:vAlign w:val="center"/>
          </w:tcPr>
          <w:p w14:paraId="0F87499D" w14:textId="77777777" w:rsidR="001110DE" w:rsidRDefault="00C87FE6">
            <w:r>
              <w:t>Math Growth</w:t>
            </w:r>
          </w:p>
        </w:tc>
      </w:tr>
    </w:tbl>
    <w:p w14:paraId="5F46BA3E" w14:textId="77777777" w:rsidR="001110DE" w:rsidRDefault="00C87FE6">
      <w:pPr>
        <w:pStyle w:val="Heading2"/>
      </w:pPr>
      <w:r>
        <w:t>Action Plan For: Provide a tiered system of instructional supports and interventions</w:t>
      </w:r>
    </w:p>
    <w:tbl>
      <w:tblPr>
        <w:tblStyle w:val="TableGrid"/>
        <w:tblW w:w="5000" w:type="pct"/>
        <w:tblLook w:val="04A0" w:firstRow="1" w:lastRow="0" w:firstColumn="1" w:lastColumn="0" w:noHBand="0" w:noVBand="1"/>
      </w:tblPr>
      <w:tblGrid>
        <w:gridCol w:w="14390"/>
      </w:tblGrid>
      <w:tr w:rsidR="001110DE" w14:paraId="07D659C5" w14:textId="77777777">
        <w:tc>
          <w:tcPr>
            <w:tcW w:w="0" w:type="auto"/>
            <w:vAlign w:val="center"/>
          </w:tcPr>
          <w:p w14:paraId="3763B9A9" w14:textId="77777777" w:rsidR="001110DE" w:rsidRDefault="00C87FE6">
            <w:r>
              <w:rPr>
                <w:b/>
              </w:rPr>
              <w:t>Measurable Goals:</w:t>
            </w:r>
          </w:p>
        </w:tc>
      </w:tr>
      <w:tr w:rsidR="001110DE" w14:paraId="0D5D3C57" w14:textId="77777777">
        <w:tc>
          <w:tcPr>
            <w:tcW w:w="0" w:type="auto"/>
            <w:vAlign w:val="center"/>
          </w:tcPr>
          <w:p w14:paraId="453E9815" w14:textId="77777777" w:rsidR="001110DE" w:rsidRDefault="00C87FE6">
            <w:pPr>
              <w:pStyle w:val="ListParagraph"/>
              <w:numPr>
                <w:ilvl w:val="0"/>
                <w:numId w:val="1"/>
              </w:numPr>
            </w:pPr>
            <w:r>
              <w:t xml:space="preserve">By June 30, 2025, 90% of classrooms will demonstrate use of a tiered 2 system of behavior support with fidelity as measured by an increase of attendance, a decrease of discipline referrals and student use of </w:t>
            </w:r>
            <w:proofErr w:type="spellStart"/>
            <w:proofErr w:type="gramStart"/>
            <w:r>
              <w:t>self regulating</w:t>
            </w:r>
            <w:proofErr w:type="spellEnd"/>
            <w:proofErr w:type="gramEnd"/>
            <w:r>
              <w:t xml:space="preserve"> strategies to deescalate from Synergy MTSS plans, attendance and referral reports.</w:t>
            </w:r>
          </w:p>
        </w:tc>
      </w:tr>
    </w:tbl>
    <w:p w14:paraId="4CE09FDC" w14:textId="77777777" w:rsidR="001110DE" w:rsidRDefault="001110DE"/>
    <w:tbl>
      <w:tblPr>
        <w:tblStyle w:val="TableGrid"/>
        <w:tblW w:w="5000" w:type="pct"/>
        <w:tblLook w:val="04A0" w:firstRow="1" w:lastRow="0" w:firstColumn="1" w:lastColumn="0" w:noHBand="0" w:noVBand="1"/>
      </w:tblPr>
      <w:tblGrid>
        <w:gridCol w:w="6858"/>
        <w:gridCol w:w="4083"/>
        <w:gridCol w:w="1747"/>
        <w:gridCol w:w="1702"/>
      </w:tblGrid>
      <w:tr w:rsidR="001110DE" w14:paraId="24968EA7" w14:textId="77777777">
        <w:tc>
          <w:tcPr>
            <w:tcW w:w="0" w:type="auto"/>
            <w:gridSpan w:val="2"/>
            <w:vAlign w:val="center"/>
          </w:tcPr>
          <w:p w14:paraId="606194FC" w14:textId="77777777" w:rsidR="001110DE" w:rsidRDefault="00C87FE6">
            <w:r>
              <w:rPr>
                <w:b/>
              </w:rPr>
              <w:t>Action Step</w:t>
            </w:r>
          </w:p>
        </w:tc>
        <w:tc>
          <w:tcPr>
            <w:tcW w:w="0" w:type="auto"/>
            <w:gridSpan w:val="2"/>
            <w:vAlign w:val="center"/>
          </w:tcPr>
          <w:p w14:paraId="1A9D6E20" w14:textId="77777777" w:rsidR="001110DE" w:rsidRDefault="00C87FE6">
            <w:r>
              <w:rPr>
                <w:b/>
              </w:rPr>
              <w:t>Anticipated Start/Completion Date</w:t>
            </w:r>
          </w:p>
        </w:tc>
      </w:tr>
      <w:tr w:rsidR="001110DE" w14:paraId="7CC63FC0" w14:textId="77777777">
        <w:tc>
          <w:tcPr>
            <w:tcW w:w="0" w:type="auto"/>
            <w:gridSpan w:val="2"/>
            <w:vAlign w:val="center"/>
          </w:tcPr>
          <w:p w14:paraId="3EEB6C04" w14:textId="77777777" w:rsidR="001110DE" w:rsidRDefault="00C87FE6">
            <w:r>
              <w:t>Adhere to written expectations for Bridges/Core Curriculum implementation</w:t>
            </w:r>
          </w:p>
        </w:tc>
        <w:tc>
          <w:tcPr>
            <w:tcW w:w="0" w:type="auto"/>
            <w:vAlign w:val="center"/>
          </w:tcPr>
          <w:p w14:paraId="689BBD00" w14:textId="77777777" w:rsidR="001110DE" w:rsidRDefault="00C87FE6">
            <w:r>
              <w:t>2024-08-19</w:t>
            </w:r>
          </w:p>
        </w:tc>
        <w:tc>
          <w:tcPr>
            <w:tcW w:w="0" w:type="auto"/>
            <w:vAlign w:val="center"/>
          </w:tcPr>
          <w:p w14:paraId="39AEAA41" w14:textId="77777777" w:rsidR="001110DE" w:rsidRDefault="00C87FE6">
            <w:r>
              <w:t>2025-05-30</w:t>
            </w:r>
          </w:p>
        </w:tc>
      </w:tr>
      <w:tr w:rsidR="001110DE" w14:paraId="4DCEA0C3" w14:textId="77777777">
        <w:tc>
          <w:tcPr>
            <w:tcW w:w="0" w:type="auto"/>
            <w:vAlign w:val="center"/>
          </w:tcPr>
          <w:p w14:paraId="5C88952B" w14:textId="77777777" w:rsidR="001110DE" w:rsidRDefault="00C87FE6">
            <w:r>
              <w:rPr>
                <w:b/>
              </w:rPr>
              <w:t>Lead Person/Position</w:t>
            </w:r>
          </w:p>
        </w:tc>
        <w:tc>
          <w:tcPr>
            <w:tcW w:w="0" w:type="auto"/>
            <w:vAlign w:val="center"/>
          </w:tcPr>
          <w:p w14:paraId="7ECF8C87" w14:textId="77777777" w:rsidR="001110DE" w:rsidRDefault="00C87FE6">
            <w:r>
              <w:rPr>
                <w:b/>
              </w:rPr>
              <w:t>Material/Resources/Supports Needed</w:t>
            </w:r>
          </w:p>
        </w:tc>
        <w:tc>
          <w:tcPr>
            <w:tcW w:w="0" w:type="auto"/>
            <w:vAlign w:val="center"/>
          </w:tcPr>
          <w:p w14:paraId="7B4F052F" w14:textId="77777777" w:rsidR="001110DE" w:rsidRDefault="00C87FE6">
            <w:r>
              <w:rPr>
                <w:b/>
              </w:rPr>
              <w:t>PD Step?</w:t>
            </w:r>
          </w:p>
        </w:tc>
        <w:tc>
          <w:tcPr>
            <w:tcW w:w="0" w:type="auto"/>
            <w:vAlign w:val="center"/>
          </w:tcPr>
          <w:p w14:paraId="2186DCBA" w14:textId="77777777" w:rsidR="001110DE" w:rsidRDefault="001110DE"/>
        </w:tc>
      </w:tr>
      <w:tr w:rsidR="001110DE" w14:paraId="34BDFF03" w14:textId="77777777">
        <w:tc>
          <w:tcPr>
            <w:tcW w:w="0" w:type="auto"/>
            <w:vAlign w:val="center"/>
          </w:tcPr>
          <w:p w14:paraId="0AFA46D7" w14:textId="77777777" w:rsidR="001110DE" w:rsidRDefault="00C87FE6">
            <w:r>
              <w:t xml:space="preserve">Teacher, Instructional Coach, Academic Interventionist, </w:t>
            </w:r>
            <w:proofErr w:type="gramStart"/>
            <w:r>
              <w:t>Principal,  CIA</w:t>
            </w:r>
            <w:proofErr w:type="gramEnd"/>
            <w:r>
              <w:t xml:space="preserve"> team member</w:t>
            </w:r>
          </w:p>
        </w:tc>
        <w:tc>
          <w:tcPr>
            <w:tcW w:w="0" w:type="auto"/>
            <w:vAlign w:val="center"/>
          </w:tcPr>
          <w:p w14:paraId="3E7C4C18" w14:textId="77777777" w:rsidR="001110DE" w:rsidRDefault="00C87FE6">
            <w:r>
              <w:t>Bridges Materials/Teacher Resources</w:t>
            </w:r>
          </w:p>
        </w:tc>
        <w:tc>
          <w:tcPr>
            <w:tcW w:w="0" w:type="auto"/>
            <w:vAlign w:val="center"/>
          </w:tcPr>
          <w:p w14:paraId="41801214" w14:textId="77777777" w:rsidR="001110DE" w:rsidRDefault="00C87FE6">
            <w:r>
              <w:t xml:space="preserve">No                                                                    </w:t>
            </w:r>
          </w:p>
        </w:tc>
        <w:tc>
          <w:tcPr>
            <w:tcW w:w="0" w:type="auto"/>
            <w:vAlign w:val="center"/>
          </w:tcPr>
          <w:p w14:paraId="69426F8A" w14:textId="77777777" w:rsidR="001110DE" w:rsidRDefault="001110DE"/>
        </w:tc>
      </w:tr>
      <w:tr w:rsidR="001110DE" w14:paraId="0A92BBFF" w14:textId="77777777">
        <w:tc>
          <w:tcPr>
            <w:tcW w:w="0" w:type="auto"/>
            <w:gridSpan w:val="2"/>
            <w:vAlign w:val="center"/>
          </w:tcPr>
          <w:p w14:paraId="77ECF5EC" w14:textId="77777777" w:rsidR="001110DE" w:rsidRDefault="00C87FE6">
            <w:r>
              <w:rPr>
                <w:b/>
              </w:rPr>
              <w:t>Action Step</w:t>
            </w:r>
          </w:p>
        </w:tc>
        <w:tc>
          <w:tcPr>
            <w:tcW w:w="0" w:type="auto"/>
            <w:gridSpan w:val="2"/>
            <w:vAlign w:val="center"/>
          </w:tcPr>
          <w:p w14:paraId="58A344C9" w14:textId="77777777" w:rsidR="001110DE" w:rsidRDefault="00C87FE6">
            <w:r>
              <w:rPr>
                <w:b/>
              </w:rPr>
              <w:t>Anticipated Start/Completion Date</w:t>
            </w:r>
          </w:p>
        </w:tc>
      </w:tr>
      <w:tr w:rsidR="001110DE" w14:paraId="2A09E2D9" w14:textId="77777777">
        <w:tc>
          <w:tcPr>
            <w:tcW w:w="0" w:type="auto"/>
            <w:gridSpan w:val="2"/>
            <w:vAlign w:val="center"/>
          </w:tcPr>
          <w:p w14:paraId="3A42EB78" w14:textId="77777777" w:rsidR="001110DE" w:rsidRDefault="00C87FE6">
            <w:r>
              <w:t>Utilize grade level meetings and data to collaborate and mathematical instructional practices.</w:t>
            </w:r>
          </w:p>
        </w:tc>
        <w:tc>
          <w:tcPr>
            <w:tcW w:w="0" w:type="auto"/>
            <w:vAlign w:val="center"/>
          </w:tcPr>
          <w:p w14:paraId="34503F86" w14:textId="77777777" w:rsidR="001110DE" w:rsidRDefault="00C87FE6">
            <w:r>
              <w:t>2024-09-16</w:t>
            </w:r>
          </w:p>
        </w:tc>
        <w:tc>
          <w:tcPr>
            <w:tcW w:w="0" w:type="auto"/>
            <w:vAlign w:val="center"/>
          </w:tcPr>
          <w:p w14:paraId="05A1C4DC" w14:textId="77777777" w:rsidR="001110DE" w:rsidRDefault="00C87FE6">
            <w:r>
              <w:t>2025-05-23</w:t>
            </w:r>
          </w:p>
        </w:tc>
      </w:tr>
      <w:tr w:rsidR="001110DE" w14:paraId="4842B421" w14:textId="77777777">
        <w:tc>
          <w:tcPr>
            <w:tcW w:w="0" w:type="auto"/>
            <w:vAlign w:val="center"/>
          </w:tcPr>
          <w:p w14:paraId="585057C7" w14:textId="77777777" w:rsidR="001110DE" w:rsidRDefault="00C87FE6">
            <w:r>
              <w:rPr>
                <w:b/>
              </w:rPr>
              <w:t>Lead Person/Position</w:t>
            </w:r>
          </w:p>
        </w:tc>
        <w:tc>
          <w:tcPr>
            <w:tcW w:w="0" w:type="auto"/>
            <w:vAlign w:val="center"/>
          </w:tcPr>
          <w:p w14:paraId="1D4448EF" w14:textId="77777777" w:rsidR="001110DE" w:rsidRDefault="00C87FE6">
            <w:r>
              <w:rPr>
                <w:b/>
              </w:rPr>
              <w:t>Material/Resources/Supports Needed</w:t>
            </w:r>
          </w:p>
        </w:tc>
        <w:tc>
          <w:tcPr>
            <w:tcW w:w="0" w:type="auto"/>
            <w:vAlign w:val="center"/>
          </w:tcPr>
          <w:p w14:paraId="5FAEB1EB" w14:textId="77777777" w:rsidR="001110DE" w:rsidRDefault="00C87FE6">
            <w:r>
              <w:rPr>
                <w:b/>
              </w:rPr>
              <w:t>PD Step?</w:t>
            </w:r>
          </w:p>
        </w:tc>
        <w:tc>
          <w:tcPr>
            <w:tcW w:w="0" w:type="auto"/>
            <w:vAlign w:val="center"/>
          </w:tcPr>
          <w:p w14:paraId="4BEC6DF2" w14:textId="77777777" w:rsidR="001110DE" w:rsidRDefault="001110DE"/>
        </w:tc>
      </w:tr>
      <w:tr w:rsidR="001110DE" w14:paraId="1387BBF5" w14:textId="77777777">
        <w:tc>
          <w:tcPr>
            <w:tcW w:w="0" w:type="auto"/>
            <w:vAlign w:val="center"/>
          </w:tcPr>
          <w:p w14:paraId="42054050" w14:textId="77777777" w:rsidR="001110DE" w:rsidRDefault="00C87FE6">
            <w:r>
              <w:t xml:space="preserve">Teacher, Instructional Coach, Academic Interventionist, </w:t>
            </w:r>
            <w:proofErr w:type="gramStart"/>
            <w:r>
              <w:t>Principal,  CIA</w:t>
            </w:r>
            <w:proofErr w:type="gramEnd"/>
            <w:r>
              <w:t xml:space="preserve"> team member</w:t>
            </w:r>
          </w:p>
        </w:tc>
        <w:tc>
          <w:tcPr>
            <w:tcW w:w="0" w:type="auto"/>
            <w:vAlign w:val="center"/>
          </w:tcPr>
          <w:p w14:paraId="5E810D3C" w14:textId="77777777" w:rsidR="001110DE" w:rsidRDefault="00C87FE6">
            <w:r>
              <w:t>Math STAR/Freckle data</w:t>
            </w:r>
          </w:p>
        </w:tc>
        <w:tc>
          <w:tcPr>
            <w:tcW w:w="0" w:type="auto"/>
            <w:vAlign w:val="center"/>
          </w:tcPr>
          <w:p w14:paraId="17E59E47" w14:textId="77777777" w:rsidR="001110DE" w:rsidRDefault="00C87FE6">
            <w:r>
              <w:t xml:space="preserve">No                                                                    </w:t>
            </w:r>
          </w:p>
        </w:tc>
        <w:tc>
          <w:tcPr>
            <w:tcW w:w="0" w:type="auto"/>
            <w:vAlign w:val="center"/>
          </w:tcPr>
          <w:p w14:paraId="5EF5B759" w14:textId="77777777" w:rsidR="001110DE" w:rsidRDefault="001110DE"/>
        </w:tc>
      </w:tr>
      <w:tr w:rsidR="001110DE" w14:paraId="3D9820E1" w14:textId="77777777">
        <w:tc>
          <w:tcPr>
            <w:tcW w:w="0" w:type="auto"/>
            <w:gridSpan w:val="2"/>
            <w:vAlign w:val="center"/>
          </w:tcPr>
          <w:p w14:paraId="59426BB0" w14:textId="77777777" w:rsidR="001110DE" w:rsidRDefault="00C87FE6">
            <w:r>
              <w:rPr>
                <w:b/>
              </w:rPr>
              <w:t>Action Step</w:t>
            </w:r>
          </w:p>
        </w:tc>
        <w:tc>
          <w:tcPr>
            <w:tcW w:w="0" w:type="auto"/>
            <w:gridSpan w:val="2"/>
            <w:vAlign w:val="center"/>
          </w:tcPr>
          <w:p w14:paraId="642A15ED" w14:textId="77777777" w:rsidR="001110DE" w:rsidRDefault="00C87FE6">
            <w:r>
              <w:rPr>
                <w:b/>
              </w:rPr>
              <w:t>Anticipated Start/Completion Date</w:t>
            </w:r>
          </w:p>
        </w:tc>
      </w:tr>
      <w:tr w:rsidR="001110DE" w14:paraId="219B1ADE" w14:textId="77777777">
        <w:tc>
          <w:tcPr>
            <w:tcW w:w="0" w:type="auto"/>
            <w:gridSpan w:val="2"/>
            <w:vAlign w:val="center"/>
          </w:tcPr>
          <w:p w14:paraId="10323447" w14:textId="77777777" w:rsidR="001110DE" w:rsidRDefault="00C87FE6">
            <w:r>
              <w:t>Conduct instructional walkthroughs to monitor implementation and provide feedback to teachers.</w:t>
            </w:r>
          </w:p>
        </w:tc>
        <w:tc>
          <w:tcPr>
            <w:tcW w:w="0" w:type="auto"/>
            <w:vAlign w:val="center"/>
          </w:tcPr>
          <w:p w14:paraId="710C47C7" w14:textId="77777777" w:rsidR="001110DE" w:rsidRDefault="00C87FE6">
            <w:r>
              <w:t>2024-08-26</w:t>
            </w:r>
          </w:p>
        </w:tc>
        <w:tc>
          <w:tcPr>
            <w:tcW w:w="0" w:type="auto"/>
            <w:vAlign w:val="center"/>
          </w:tcPr>
          <w:p w14:paraId="7F2AA223" w14:textId="77777777" w:rsidR="001110DE" w:rsidRDefault="00C87FE6">
            <w:r>
              <w:t>2025-05-23</w:t>
            </w:r>
          </w:p>
        </w:tc>
      </w:tr>
      <w:tr w:rsidR="001110DE" w14:paraId="5BFC3D80" w14:textId="77777777">
        <w:tc>
          <w:tcPr>
            <w:tcW w:w="0" w:type="auto"/>
            <w:vAlign w:val="center"/>
          </w:tcPr>
          <w:p w14:paraId="56627DC1" w14:textId="77777777" w:rsidR="001110DE" w:rsidRDefault="00C87FE6">
            <w:r>
              <w:rPr>
                <w:b/>
              </w:rPr>
              <w:t>Lead Person/Position</w:t>
            </w:r>
          </w:p>
        </w:tc>
        <w:tc>
          <w:tcPr>
            <w:tcW w:w="0" w:type="auto"/>
            <w:vAlign w:val="center"/>
          </w:tcPr>
          <w:p w14:paraId="1B7F3D6B" w14:textId="77777777" w:rsidR="001110DE" w:rsidRDefault="00C87FE6">
            <w:r>
              <w:rPr>
                <w:b/>
              </w:rPr>
              <w:t>Material/Resources/Supports Needed</w:t>
            </w:r>
          </w:p>
        </w:tc>
        <w:tc>
          <w:tcPr>
            <w:tcW w:w="0" w:type="auto"/>
            <w:vAlign w:val="center"/>
          </w:tcPr>
          <w:p w14:paraId="7B63DF59" w14:textId="77777777" w:rsidR="001110DE" w:rsidRDefault="00C87FE6">
            <w:r>
              <w:rPr>
                <w:b/>
              </w:rPr>
              <w:t>PD Step?</w:t>
            </w:r>
          </w:p>
        </w:tc>
        <w:tc>
          <w:tcPr>
            <w:tcW w:w="0" w:type="auto"/>
            <w:vAlign w:val="center"/>
          </w:tcPr>
          <w:p w14:paraId="417C635A" w14:textId="77777777" w:rsidR="001110DE" w:rsidRDefault="001110DE"/>
        </w:tc>
      </w:tr>
      <w:tr w:rsidR="001110DE" w14:paraId="33C8D4C0" w14:textId="77777777">
        <w:tc>
          <w:tcPr>
            <w:tcW w:w="0" w:type="auto"/>
            <w:vAlign w:val="center"/>
          </w:tcPr>
          <w:p w14:paraId="76D02E1D" w14:textId="77777777" w:rsidR="001110DE" w:rsidRDefault="00C87FE6">
            <w:r>
              <w:t>Principal, CIA team member</w:t>
            </w:r>
          </w:p>
        </w:tc>
        <w:tc>
          <w:tcPr>
            <w:tcW w:w="0" w:type="auto"/>
            <w:vAlign w:val="center"/>
          </w:tcPr>
          <w:p w14:paraId="2B860DD7" w14:textId="77777777" w:rsidR="001110DE" w:rsidRDefault="00C87FE6">
            <w:r>
              <w:t>Walkthrough Tool</w:t>
            </w:r>
          </w:p>
        </w:tc>
        <w:tc>
          <w:tcPr>
            <w:tcW w:w="0" w:type="auto"/>
            <w:vAlign w:val="center"/>
          </w:tcPr>
          <w:p w14:paraId="50CDBBF5" w14:textId="77777777" w:rsidR="001110DE" w:rsidRDefault="00C87FE6">
            <w:r>
              <w:t xml:space="preserve">No                                                                    </w:t>
            </w:r>
          </w:p>
        </w:tc>
        <w:tc>
          <w:tcPr>
            <w:tcW w:w="0" w:type="auto"/>
            <w:vAlign w:val="center"/>
          </w:tcPr>
          <w:p w14:paraId="7FB09173" w14:textId="77777777" w:rsidR="001110DE" w:rsidRDefault="001110DE"/>
        </w:tc>
      </w:tr>
    </w:tbl>
    <w:p w14:paraId="3A9699D9" w14:textId="77777777" w:rsidR="001110DE" w:rsidRDefault="001110DE"/>
    <w:tbl>
      <w:tblPr>
        <w:tblStyle w:val="TableGrid"/>
        <w:tblW w:w="5000" w:type="pct"/>
        <w:tblLook w:val="04A0" w:firstRow="1" w:lastRow="0" w:firstColumn="1" w:lastColumn="0" w:noHBand="0" w:noVBand="1"/>
      </w:tblPr>
      <w:tblGrid>
        <w:gridCol w:w="6082"/>
        <w:gridCol w:w="8308"/>
      </w:tblGrid>
      <w:tr w:rsidR="001110DE" w14:paraId="67A0AB30" w14:textId="77777777">
        <w:tc>
          <w:tcPr>
            <w:tcW w:w="0" w:type="auto"/>
            <w:vAlign w:val="center"/>
          </w:tcPr>
          <w:p w14:paraId="3E98FA57" w14:textId="77777777" w:rsidR="001110DE" w:rsidRDefault="00C87FE6">
            <w:r>
              <w:rPr>
                <w:b/>
              </w:rPr>
              <w:t>Anticipated Output</w:t>
            </w:r>
          </w:p>
        </w:tc>
        <w:tc>
          <w:tcPr>
            <w:tcW w:w="0" w:type="auto"/>
            <w:vAlign w:val="center"/>
          </w:tcPr>
          <w:p w14:paraId="0DC8B3A6" w14:textId="77777777" w:rsidR="001110DE" w:rsidRDefault="00C87FE6">
            <w:r>
              <w:rPr>
                <w:b/>
              </w:rPr>
              <w:t>Monitoring/Evaluation (People, Frequency, and Method)</w:t>
            </w:r>
          </w:p>
        </w:tc>
      </w:tr>
      <w:tr w:rsidR="001110DE" w14:paraId="1A5D1DEA" w14:textId="77777777">
        <w:tc>
          <w:tcPr>
            <w:tcW w:w="0" w:type="auto"/>
            <w:vAlign w:val="center"/>
          </w:tcPr>
          <w:p w14:paraId="19D44002" w14:textId="77777777" w:rsidR="001110DE" w:rsidRDefault="00C87FE6">
            <w:r>
              <w:t>Increase in the number of students achieving greater than 40% SGP as measured by STAR Math assessment.</w:t>
            </w:r>
          </w:p>
        </w:tc>
        <w:tc>
          <w:tcPr>
            <w:tcW w:w="0" w:type="auto"/>
            <w:vAlign w:val="center"/>
          </w:tcPr>
          <w:p w14:paraId="7EA851F5" w14:textId="77777777" w:rsidR="001110DE" w:rsidRDefault="00C87FE6">
            <w:r>
              <w:t xml:space="preserve">STAR Math data will be analyzed at the end of each district assessment window during grade level team meetings and SIP committee meetings. </w:t>
            </w:r>
          </w:p>
        </w:tc>
      </w:tr>
    </w:tbl>
    <w:p w14:paraId="015161DE" w14:textId="77777777" w:rsidR="001110DE" w:rsidRDefault="00C87FE6">
      <w:r>
        <w:br/>
      </w:r>
    </w:p>
    <w:p w14:paraId="2A243C8B" w14:textId="77777777" w:rsidR="001110DE" w:rsidRDefault="00C87FE6">
      <w:pPr>
        <w:pStyle w:val="Heading2"/>
      </w:pPr>
      <w:r>
        <w:t>Action Plan For: Provide a tiered system of instructional supports and intervention</w:t>
      </w:r>
    </w:p>
    <w:tbl>
      <w:tblPr>
        <w:tblStyle w:val="TableGrid"/>
        <w:tblW w:w="5000" w:type="pct"/>
        <w:tblLook w:val="04A0" w:firstRow="1" w:lastRow="0" w:firstColumn="1" w:lastColumn="0" w:noHBand="0" w:noVBand="1"/>
      </w:tblPr>
      <w:tblGrid>
        <w:gridCol w:w="14390"/>
      </w:tblGrid>
      <w:tr w:rsidR="001110DE" w14:paraId="0F95E1AE" w14:textId="77777777">
        <w:tc>
          <w:tcPr>
            <w:tcW w:w="0" w:type="auto"/>
            <w:vAlign w:val="center"/>
          </w:tcPr>
          <w:p w14:paraId="4B33717F" w14:textId="77777777" w:rsidR="001110DE" w:rsidRDefault="00C87FE6">
            <w:r>
              <w:rPr>
                <w:b/>
              </w:rPr>
              <w:t>Measurable Goals:</w:t>
            </w:r>
          </w:p>
        </w:tc>
      </w:tr>
      <w:tr w:rsidR="001110DE" w14:paraId="7CB0C581" w14:textId="77777777">
        <w:tc>
          <w:tcPr>
            <w:tcW w:w="0" w:type="auto"/>
            <w:vAlign w:val="center"/>
          </w:tcPr>
          <w:p w14:paraId="03FF857D" w14:textId="77777777" w:rsidR="001110DE" w:rsidRDefault="001110DE"/>
        </w:tc>
      </w:tr>
    </w:tbl>
    <w:p w14:paraId="2495CF70" w14:textId="77777777" w:rsidR="001110DE" w:rsidRDefault="001110DE"/>
    <w:tbl>
      <w:tblPr>
        <w:tblStyle w:val="TableGrid"/>
        <w:tblW w:w="5000" w:type="pct"/>
        <w:tblLook w:val="04A0" w:firstRow="1" w:lastRow="0" w:firstColumn="1" w:lastColumn="0" w:noHBand="0" w:noVBand="1"/>
      </w:tblPr>
      <w:tblGrid>
        <w:gridCol w:w="7218"/>
        <w:gridCol w:w="4320"/>
        <w:gridCol w:w="1472"/>
        <w:gridCol w:w="1380"/>
      </w:tblGrid>
      <w:tr w:rsidR="001110DE" w14:paraId="1F1ACE97" w14:textId="77777777">
        <w:tc>
          <w:tcPr>
            <w:tcW w:w="0" w:type="auto"/>
            <w:gridSpan w:val="2"/>
            <w:vAlign w:val="center"/>
          </w:tcPr>
          <w:p w14:paraId="2243D2FB" w14:textId="77777777" w:rsidR="001110DE" w:rsidRDefault="00C87FE6">
            <w:r>
              <w:rPr>
                <w:b/>
              </w:rPr>
              <w:t>Action Step</w:t>
            </w:r>
          </w:p>
        </w:tc>
        <w:tc>
          <w:tcPr>
            <w:tcW w:w="0" w:type="auto"/>
            <w:gridSpan w:val="2"/>
            <w:vAlign w:val="center"/>
          </w:tcPr>
          <w:p w14:paraId="1F01B21D" w14:textId="77777777" w:rsidR="001110DE" w:rsidRDefault="00C87FE6">
            <w:r>
              <w:rPr>
                <w:b/>
              </w:rPr>
              <w:t>Anticipated Start/Completion Date</w:t>
            </w:r>
          </w:p>
        </w:tc>
      </w:tr>
      <w:tr w:rsidR="001110DE" w14:paraId="4C520D2D" w14:textId="77777777">
        <w:tc>
          <w:tcPr>
            <w:tcW w:w="0" w:type="auto"/>
            <w:gridSpan w:val="2"/>
            <w:vAlign w:val="center"/>
          </w:tcPr>
          <w:p w14:paraId="62743857" w14:textId="77777777" w:rsidR="001110DE" w:rsidRDefault="00C87FE6">
            <w:r>
              <w:t>Utilize Tier meetings and data to collaborate and adjust literacy instructional practices.</w:t>
            </w:r>
          </w:p>
        </w:tc>
        <w:tc>
          <w:tcPr>
            <w:tcW w:w="0" w:type="auto"/>
            <w:vAlign w:val="center"/>
          </w:tcPr>
          <w:p w14:paraId="1FA2585E" w14:textId="77777777" w:rsidR="001110DE" w:rsidRDefault="00C87FE6">
            <w:r>
              <w:t>2024-09-16</w:t>
            </w:r>
          </w:p>
        </w:tc>
        <w:tc>
          <w:tcPr>
            <w:tcW w:w="0" w:type="auto"/>
            <w:vAlign w:val="center"/>
          </w:tcPr>
          <w:p w14:paraId="3224E42B" w14:textId="77777777" w:rsidR="001110DE" w:rsidRDefault="00C87FE6">
            <w:r>
              <w:t>2025-05-23</w:t>
            </w:r>
          </w:p>
        </w:tc>
      </w:tr>
      <w:tr w:rsidR="001110DE" w14:paraId="2EAC7060" w14:textId="77777777">
        <w:tc>
          <w:tcPr>
            <w:tcW w:w="0" w:type="auto"/>
            <w:vAlign w:val="center"/>
          </w:tcPr>
          <w:p w14:paraId="02D06319" w14:textId="77777777" w:rsidR="001110DE" w:rsidRDefault="00C87FE6">
            <w:r>
              <w:rPr>
                <w:b/>
              </w:rPr>
              <w:t>Lead Person/Position</w:t>
            </w:r>
          </w:p>
        </w:tc>
        <w:tc>
          <w:tcPr>
            <w:tcW w:w="0" w:type="auto"/>
            <w:vAlign w:val="center"/>
          </w:tcPr>
          <w:p w14:paraId="0F767134" w14:textId="77777777" w:rsidR="001110DE" w:rsidRDefault="00C87FE6">
            <w:r>
              <w:rPr>
                <w:b/>
              </w:rPr>
              <w:t>Material/Resources/Supports Needed</w:t>
            </w:r>
          </w:p>
        </w:tc>
        <w:tc>
          <w:tcPr>
            <w:tcW w:w="0" w:type="auto"/>
            <w:vAlign w:val="center"/>
          </w:tcPr>
          <w:p w14:paraId="4DE1976E" w14:textId="77777777" w:rsidR="001110DE" w:rsidRDefault="00C87FE6">
            <w:r>
              <w:rPr>
                <w:b/>
              </w:rPr>
              <w:t>PD Step?</w:t>
            </w:r>
          </w:p>
        </w:tc>
        <w:tc>
          <w:tcPr>
            <w:tcW w:w="0" w:type="auto"/>
            <w:vAlign w:val="center"/>
          </w:tcPr>
          <w:p w14:paraId="627B4900" w14:textId="77777777" w:rsidR="001110DE" w:rsidRDefault="001110DE"/>
        </w:tc>
      </w:tr>
      <w:tr w:rsidR="001110DE" w14:paraId="6330CE27" w14:textId="77777777">
        <w:tc>
          <w:tcPr>
            <w:tcW w:w="0" w:type="auto"/>
            <w:vAlign w:val="center"/>
          </w:tcPr>
          <w:p w14:paraId="285FD184" w14:textId="77777777" w:rsidR="001110DE" w:rsidRDefault="00C87FE6">
            <w:r>
              <w:t xml:space="preserve">Teacher, Instructional Coach, Academic Interventionist, </w:t>
            </w:r>
            <w:proofErr w:type="gramStart"/>
            <w:r>
              <w:t>Principal,  CIA</w:t>
            </w:r>
            <w:proofErr w:type="gramEnd"/>
            <w:r>
              <w:t xml:space="preserve"> team member</w:t>
            </w:r>
          </w:p>
        </w:tc>
        <w:tc>
          <w:tcPr>
            <w:tcW w:w="0" w:type="auto"/>
            <w:vAlign w:val="center"/>
          </w:tcPr>
          <w:p w14:paraId="7EF58918" w14:textId="77777777" w:rsidR="001110DE" w:rsidRDefault="00C87FE6">
            <w:r>
              <w:t>IRLA, STAR, Freckle</w:t>
            </w:r>
          </w:p>
        </w:tc>
        <w:tc>
          <w:tcPr>
            <w:tcW w:w="0" w:type="auto"/>
            <w:vAlign w:val="center"/>
          </w:tcPr>
          <w:p w14:paraId="2C995D40" w14:textId="77777777" w:rsidR="001110DE" w:rsidRDefault="00C87FE6">
            <w:r>
              <w:t xml:space="preserve">No                                                                    </w:t>
            </w:r>
          </w:p>
        </w:tc>
        <w:tc>
          <w:tcPr>
            <w:tcW w:w="0" w:type="auto"/>
            <w:vAlign w:val="center"/>
          </w:tcPr>
          <w:p w14:paraId="129B1993" w14:textId="77777777" w:rsidR="001110DE" w:rsidRDefault="001110DE"/>
        </w:tc>
      </w:tr>
      <w:tr w:rsidR="001110DE" w14:paraId="7F20DE54" w14:textId="77777777">
        <w:tc>
          <w:tcPr>
            <w:tcW w:w="0" w:type="auto"/>
            <w:gridSpan w:val="2"/>
            <w:vAlign w:val="center"/>
          </w:tcPr>
          <w:p w14:paraId="62619F62" w14:textId="77777777" w:rsidR="001110DE" w:rsidRDefault="00C87FE6">
            <w:r>
              <w:rPr>
                <w:b/>
              </w:rPr>
              <w:t>Action Step</w:t>
            </w:r>
          </w:p>
        </w:tc>
        <w:tc>
          <w:tcPr>
            <w:tcW w:w="0" w:type="auto"/>
            <w:gridSpan w:val="2"/>
            <w:vAlign w:val="center"/>
          </w:tcPr>
          <w:p w14:paraId="562C5E0C" w14:textId="77777777" w:rsidR="001110DE" w:rsidRDefault="00C87FE6">
            <w:r>
              <w:rPr>
                <w:b/>
              </w:rPr>
              <w:t>Anticipated Start/Completion Date</w:t>
            </w:r>
          </w:p>
        </w:tc>
      </w:tr>
      <w:tr w:rsidR="001110DE" w14:paraId="482F20A2" w14:textId="77777777">
        <w:tc>
          <w:tcPr>
            <w:tcW w:w="0" w:type="auto"/>
            <w:gridSpan w:val="2"/>
            <w:vAlign w:val="center"/>
          </w:tcPr>
          <w:p w14:paraId="2AFE32E7" w14:textId="77777777" w:rsidR="001110DE" w:rsidRDefault="00C87FE6">
            <w:r>
              <w:t>Engage in Professional Development in the areas of purposeful planning for conferences and small group instruction, the progression of content standards, and the use of IRLA/STAR Reading assessment data</w:t>
            </w:r>
          </w:p>
        </w:tc>
        <w:tc>
          <w:tcPr>
            <w:tcW w:w="0" w:type="auto"/>
            <w:vAlign w:val="center"/>
          </w:tcPr>
          <w:p w14:paraId="74F3A174" w14:textId="77777777" w:rsidR="001110DE" w:rsidRDefault="00C87FE6">
            <w:r>
              <w:t>2024-08-13</w:t>
            </w:r>
          </w:p>
        </w:tc>
        <w:tc>
          <w:tcPr>
            <w:tcW w:w="0" w:type="auto"/>
            <w:vAlign w:val="center"/>
          </w:tcPr>
          <w:p w14:paraId="4185E1AA" w14:textId="77777777" w:rsidR="001110DE" w:rsidRDefault="00C87FE6">
            <w:r>
              <w:t>2025-05-23</w:t>
            </w:r>
          </w:p>
        </w:tc>
      </w:tr>
      <w:tr w:rsidR="001110DE" w14:paraId="67989CA0" w14:textId="77777777">
        <w:tc>
          <w:tcPr>
            <w:tcW w:w="0" w:type="auto"/>
            <w:vAlign w:val="center"/>
          </w:tcPr>
          <w:p w14:paraId="5303B394" w14:textId="77777777" w:rsidR="001110DE" w:rsidRDefault="00C87FE6">
            <w:r>
              <w:rPr>
                <w:b/>
              </w:rPr>
              <w:t>Lead Person/Position</w:t>
            </w:r>
          </w:p>
        </w:tc>
        <w:tc>
          <w:tcPr>
            <w:tcW w:w="0" w:type="auto"/>
            <w:vAlign w:val="center"/>
          </w:tcPr>
          <w:p w14:paraId="500D0E9B" w14:textId="77777777" w:rsidR="001110DE" w:rsidRDefault="00C87FE6">
            <w:r>
              <w:rPr>
                <w:b/>
              </w:rPr>
              <w:t>Material/Resources/Supports Needed</w:t>
            </w:r>
          </w:p>
        </w:tc>
        <w:tc>
          <w:tcPr>
            <w:tcW w:w="0" w:type="auto"/>
            <w:vAlign w:val="center"/>
          </w:tcPr>
          <w:p w14:paraId="1FF621FC" w14:textId="77777777" w:rsidR="001110DE" w:rsidRDefault="00C87FE6">
            <w:r>
              <w:rPr>
                <w:b/>
              </w:rPr>
              <w:t>PD Step?</w:t>
            </w:r>
          </w:p>
        </w:tc>
        <w:tc>
          <w:tcPr>
            <w:tcW w:w="0" w:type="auto"/>
            <w:vAlign w:val="center"/>
          </w:tcPr>
          <w:p w14:paraId="40827393" w14:textId="77777777" w:rsidR="001110DE" w:rsidRDefault="001110DE"/>
        </w:tc>
      </w:tr>
      <w:tr w:rsidR="001110DE" w14:paraId="2376BBE8" w14:textId="77777777">
        <w:tc>
          <w:tcPr>
            <w:tcW w:w="0" w:type="auto"/>
            <w:vAlign w:val="center"/>
          </w:tcPr>
          <w:p w14:paraId="64BD983D" w14:textId="77777777" w:rsidR="001110DE" w:rsidRDefault="00C87FE6">
            <w:r>
              <w:t xml:space="preserve">Teacher, Instructional Coach, Academic Interventionist, </w:t>
            </w:r>
            <w:proofErr w:type="gramStart"/>
            <w:r>
              <w:t>Principal,  CIA</w:t>
            </w:r>
            <w:proofErr w:type="gramEnd"/>
            <w:r>
              <w:t xml:space="preserve"> team member, ELD lead, Special Education</w:t>
            </w:r>
          </w:p>
        </w:tc>
        <w:tc>
          <w:tcPr>
            <w:tcW w:w="0" w:type="auto"/>
            <w:vAlign w:val="center"/>
          </w:tcPr>
          <w:p w14:paraId="58864E80" w14:textId="77777777" w:rsidR="001110DE" w:rsidRDefault="00C87FE6">
            <w:r>
              <w:t>IRLA, STAR, Freckle</w:t>
            </w:r>
          </w:p>
        </w:tc>
        <w:tc>
          <w:tcPr>
            <w:tcW w:w="0" w:type="auto"/>
            <w:vAlign w:val="center"/>
          </w:tcPr>
          <w:p w14:paraId="337E6562" w14:textId="77777777" w:rsidR="001110DE" w:rsidRDefault="00C87FE6">
            <w:r>
              <w:t xml:space="preserve">Yes                                                                    </w:t>
            </w:r>
          </w:p>
        </w:tc>
        <w:tc>
          <w:tcPr>
            <w:tcW w:w="0" w:type="auto"/>
            <w:vAlign w:val="center"/>
          </w:tcPr>
          <w:p w14:paraId="13043520" w14:textId="77777777" w:rsidR="001110DE" w:rsidRDefault="001110DE"/>
        </w:tc>
      </w:tr>
      <w:tr w:rsidR="001110DE" w14:paraId="224FC0C1" w14:textId="77777777">
        <w:tc>
          <w:tcPr>
            <w:tcW w:w="0" w:type="auto"/>
            <w:gridSpan w:val="2"/>
            <w:vAlign w:val="center"/>
          </w:tcPr>
          <w:p w14:paraId="1D137E5D" w14:textId="77777777" w:rsidR="001110DE" w:rsidRDefault="00C87FE6">
            <w:r>
              <w:rPr>
                <w:b/>
              </w:rPr>
              <w:t>Action Step</w:t>
            </w:r>
          </w:p>
        </w:tc>
        <w:tc>
          <w:tcPr>
            <w:tcW w:w="0" w:type="auto"/>
            <w:gridSpan w:val="2"/>
            <w:vAlign w:val="center"/>
          </w:tcPr>
          <w:p w14:paraId="0FE3696A" w14:textId="77777777" w:rsidR="001110DE" w:rsidRDefault="00C87FE6">
            <w:r>
              <w:rPr>
                <w:b/>
              </w:rPr>
              <w:t>Anticipated Start/Completion Date</w:t>
            </w:r>
          </w:p>
        </w:tc>
      </w:tr>
      <w:tr w:rsidR="001110DE" w14:paraId="338821D9" w14:textId="77777777">
        <w:tc>
          <w:tcPr>
            <w:tcW w:w="0" w:type="auto"/>
            <w:gridSpan w:val="2"/>
            <w:vAlign w:val="center"/>
          </w:tcPr>
          <w:p w14:paraId="68A27D42" w14:textId="77777777" w:rsidR="001110DE" w:rsidRDefault="00C87FE6">
            <w:r>
              <w:t>Conduct instructional walkthroughs to monitor implementation and provide feedback to teachers.</w:t>
            </w:r>
          </w:p>
        </w:tc>
        <w:tc>
          <w:tcPr>
            <w:tcW w:w="0" w:type="auto"/>
            <w:vAlign w:val="center"/>
          </w:tcPr>
          <w:p w14:paraId="3CAC4251" w14:textId="77777777" w:rsidR="001110DE" w:rsidRDefault="00C87FE6">
            <w:r>
              <w:t>2024-08-27</w:t>
            </w:r>
          </w:p>
        </w:tc>
        <w:tc>
          <w:tcPr>
            <w:tcW w:w="0" w:type="auto"/>
            <w:vAlign w:val="center"/>
          </w:tcPr>
          <w:p w14:paraId="3778E223" w14:textId="77777777" w:rsidR="001110DE" w:rsidRDefault="00C87FE6">
            <w:r>
              <w:t>2025-05-23</w:t>
            </w:r>
          </w:p>
        </w:tc>
      </w:tr>
      <w:tr w:rsidR="001110DE" w14:paraId="7102C254" w14:textId="77777777">
        <w:tc>
          <w:tcPr>
            <w:tcW w:w="0" w:type="auto"/>
            <w:vAlign w:val="center"/>
          </w:tcPr>
          <w:p w14:paraId="0887401A" w14:textId="77777777" w:rsidR="001110DE" w:rsidRDefault="00C87FE6">
            <w:r>
              <w:rPr>
                <w:b/>
              </w:rPr>
              <w:t>Lead Person/Position</w:t>
            </w:r>
          </w:p>
        </w:tc>
        <w:tc>
          <w:tcPr>
            <w:tcW w:w="0" w:type="auto"/>
            <w:vAlign w:val="center"/>
          </w:tcPr>
          <w:p w14:paraId="47B2D6BF" w14:textId="77777777" w:rsidR="001110DE" w:rsidRDefault="00C87FE6">
            <w:r>
              <w:rPr>
                <w:b/>
              </w:rPr>
              <w:t xml:space="preserve">Material/Resources/Supports </w:t>
            </w:r>
            <w:r>
              <w:rPr>
                <w:b/>
              </w:rPr>
              <w:lastRenderedPageBreak/>
              <w:t>Needed</w:t>
            </w:r>
          </w:p>
        </w:tc>
        <w:tc>
          <w:tcPr>
            <w:tcW w:w="0" w:type="auto"/>
            <w:vAlign w:val="center"/>
          </w:tcPr>
          <w:p w14:paraId="32E54B28" w14:textId="77777777" w:rsidR="001110DE" w:rsidRDefault="00C87FE6">
            <w:r>
              <w:rPr>
                <w:b/>
              </w:rPr>
              <w:lastRenderedPageBreak/>
              <w:t>PD Step?</w:t>
            </w:r>
          </w:p>
        </w:tc>
        <w:tc>
          <w:tcPr>
            <w:tcW w:w="0" w:type="auto"/>
            <w:vAlign w:val="center"/>
          </w:tcPr>
          <w:p w14:paraId="21811B58" w14:textId="77777777" w:rsidR="001110DE" w:rsidRDefault="001110DE"/>
        </w:tc>
      </w:tr>
      <w:tr w:rsidR="001110DE" w14:paraId="281248B6" w14:textId="77777777">
        <w:tc>
          <w:tcPr>
            <w:tcW w:w="0" w:type="auto"/>
            <w:vAlign w:val="center"/>
          </w:tcPr>
          <w:p w14:paraId="11E5F5AC" w14:textId="77777777" w:rsidR="001110DE" w:rsidRDefault="00C87FE6">
            <w:proofErr w:type="gramStart"/>
            <w:r>
              <w:t>Principal,  CIA</w:t>
            </w:r>
            <w:proofErr w:type="gramEnd"/>
            <w:r>
              <w:t xml:space="preserve"> team member,</w:t>
            </w:r>
          </w:p>
        </w:tc>
        <w:tc>
          <w:tcPr>
            <w:tcW w:w="0" w:type="auto"/>
            <w:vAlign w:val="center"/>
          </w:tcPr>
          <w:p w14:paraId="3E0E8334" w14:textId="77777777" w:rsidR="001110DE" w:rsidRDefault="00C87FE6">
            <w:r>
              <w:t xml:space="preserve">Walkthrough Tool, </w:t>
            </w:r>
          </w:p>
        </w:tc>
        <w:tc>
          <w:tcPr>
            <w:tcW w:w="0" w:type="auto"/>
            <w:vAlign w:val="center"/>
          </w:tcPr>
          <w:p w14:paraId="4DCC32D0" w14:textId="77777777" w:rsidR="001110DE" w:rsidRDefault="00C87FE6">
            <w:r>
              <w:t xml:space="preserve">No                                                                    </w:t>
            </w:r>
          </w:p>
        </w:tc>
        <w:tc>
          <w:tcPr>
            <w:tcW w:w="0" w:type="auto"/>
            <w:vAlign w:val="center"/>
          </w:tcPr>
          <w:p w14:paraId="2DC635FF" w14:textId="77777777" w:rsidR="001110DE" w:rsidRDefault="001110DE"/>
        </w:tc>
      </w:tr>
    </w:tbl>
    <w:p w14:paraId="607C361F" w14:textId="77777777" w:rsidR="001110DE" w:rsidRDefault="001110DE"/>
    <w:tbl>
      <w:tblPr>
        <w:tblStyle w:val="TableGrid"/>
        <w:tblW w:w="5000" w:type="pct"/>
        <w:tblLook w:val="04A0" w:firstRow="1" w:lastRow="0" w:firstColumn="1" w:lastColumn="0" w:noHBand="0" w:noVBand="1"/>
      </w:tblPr>
      <w:tblGrid>
        <w:gridCol w:w="5096"/>
        <w:gridCol w:w="9294"/>
      </w:tblGrid>
      <w:tr w:rsidR="001110DE" w14:paraId="0ACE7B21" w14:textId="77777777">
        <w:tc>
          <w:tcPr>
            <w:tcW w:w="0" w:type="auto"/>
            <w:vAlign w:val="center"/>
          </w:tcPr>
          <w:p w14:paraId="18353275" w14:textId="77777777" w:rsidR="001110DE" w:rsidRDefault="00C87FE6">
            <w:r>
              <w:rPr>
                <w:b/>
              </w:rPr>
              <w:t>Anticipated Output</w:t>
            </w:r>
          </w:p>
        </w:tc>
        <w:tc>
          <w:tcPr>
            <w:tcW w:w="0" w:type="auto"/>
            <w:vAlign w:val="center"/>
          </w:tcPr>
          <w:p w14:paraId="4BDD7B42" w14:textId="77777777" w:rsidR="001110DE" w:rsidRDefault="00C87FE6">
            <w:r>
              <w:rPr>
                <w:b/>
              </w:rPr>
              <w:t>Monitoring/Evaluation (People, Frequency, and Method)</w:t>
            </w:r>
          </w:p>
        </w:tc>
      </w:tr>
      <w:tr w:rsidR="001110DE" w14:paraId="436B7A69" w14:textId="77777777">
        <w:tc>
          <w:tcPr>
            <w:tcW w:w="0" w:type="auto"/>
            <w:vAlign w:val="center"/>
          </w:tcPr>
          <w:p w14:paraId="2E5666E6" w14:textId="77777777" w:rsidR="001110DE" w:rsidRDefault="00C87FE6">
            <w:r>
              <w:t xml:space="preserve">Reduction in the number of ELD students identified for Tier 2 and Tier 3 instruction/supports. </w:t>
            </w:r>
          </w:p>
        </w:tc>
        <w:tc>
          <w:tcPr>
            <w:tcW w:w="0" w:type="auto"/>
            <w:vAlign w:val="center"/>
          </w:tcPr>
          <w:p w14:paraId="43B64B17" w14:textId="77777777" w:rsidR="001110DE" w:rsidRDefault="00C87FE6">
            <w:r>
              <w:t xml:space="preserve">Data from STAR ELA will be analyzed quarterly during grade level and SIP Committee meetings; IRLA data will be analyzed monthly during 1:1 coaching </w:t>
            </w:r>
            <w:proofErr w:type="gramStart"/>
            <w:r>
              <w:t>meetings</w:t>
            </w:r>
            <w:proofErr w:type="gramEnd"/>
            <w:r>
              <w:t xml:space="preserve"> with the Instructional Coach/Principal.</w:t>
            </w:r>
          </w:p>
        </w:tc>
      </w:tr>
    </w:tbl>
    <w:p w14:paraId="0D43EBCF" w14:textId="77777777" w:rsidR="001110DE" w:rsidRDefault="00C87FE6">
      <w:r>
        <w:br/>
      </w:r>
    </w:p>
    <w:p w14:paraId="01BA19A1" w14:textId="77777777" w:rsidR="001110DE" w:rsidRDefault="00C87FE6">
      <w:pPr>
        <w:pStyle w:val="Heading2"/>
      </w:pPr>
      <w:r>
        <w:t>Action Plan For: Provide a tiers system of system of instructional supports and intervention</w:t>
      </w:r>
    </w:p>
    <w:tbl>
      <w:tblPr>
        <w:tblStyle w:val="TableGrid"/>
        <w:tblW w:w="5000" w:type="pct"/>
        <w:tblLook w:val="04A0" w:firstRow="1" w:lastRow="0" w:firstColumn="1" w:lastColumn="0" w:noHBand="0" w:noVBand="1"/>
      </w:tblPr>
      <w:tblGrid>
        <w:gridCol w:w="14390"/>
      </w:tblGrid>
      <w:tr w:rsidR="001110DE" w14:paraId="52A59DDD" w14:textId="77777777">
        <w:tc>
          <w:tcPr>
            <w:tcW w:w="0" w:type="auto"/>
            <w:vAlign w:val="center"/>
          </w:tcPr>
          <w:p w14:paraId="5B75D628" w14:textId="77777777" w:rsidR="001110DE" w:rsidRDefault="00C87FE6">
            <w:r>
              <w:rPr>
                <w:b/>
              </w:rPr>
              <w:t>Measurable Goals:</w:t>
            </w:r>
          </w:p>
        </w:tc>
      </w:tr>
      <w:tr w:rsidR="001110DE" w14:paraId="1CB095D4" w14:textId="77777777">
        <w:tc>
          <w:tcPr>
            <w:tcW w:w="0" w:type="auto"/>
            <w:vAlign w:val="center"/>
          </w:tcPr>
          <w:p w14:paraId="36A61641" w14:textId="77777777" w:rsidR="001110DE" w:rsidRDefault="00C87FE6">
            <w:pPr>
              <w:pStyle w:val="ListParagraph"/>
              <w:numPr>
                <w:ilvl w:val="0"/>
                <w:numId w:val="3"/>
              </w:numPr>
            </w:pPr>
            <w:r>
              <w:t xml:space="preserve">By May 30, 2025, 20% of K-5th grade dually identified (ELL &amp; Special Ed) group will meet or exceed IRLA grade level requirements as measured by </w:t>
            </w:r>
            <w:proofErr w:type="spellStart"/>
            <w:r>
              <w:t>SchoolPace</w:t>
            </w:r>
            <w:proofErr w:type="spellEnd"/>
            <w:r>
              <w:t>.</w:t>
            </w:r>
          </w:p>
        </w:tc>
      </w:tr>
    </w:tbl>
    <w:p w14:paraId="3D70B42B" w14:textId="77777777" w:rsidR="001110DE" w:rsidRDefault="001110DE"/>
    <w:tbl>
      <w:tblPr>
        <w:tblStyle w:val="TableGrid"/>
        <w:tblW w:w="5000" w:type="pct"/>
        <w:tblLook w:val="04A0" w:firstRow="1" w:lastRow="0" w:firstColumn="1" w:lastColumn="0" w:noHBand="0" w:noVBand="1"/>
      </w:tblPr>
      <w:tblGrid>
        <w:gridCol w:w="6858"/>
        <w:gridCol w:w="4083"/>
        <w:gridCol w:w="1747"/>
        <w:gridCol w:w="1702"/>
      </w:tblGrid>
      <w:tr w:rsidR="001110DE" w14:paraId="02443340" w14:textId="77777777">
        <w:tc>
          <w:tcPr>
            <w:tcW w:w="0" w:type="auto"/>
            <w:gridSpan w:val="2"/>
            <w:vAlign w:val="center"/>
          </w:tcPr>
          <w:p w14:paraId="27BC9A68" w14:textId="77777777" w:rsidR="001110DE" w:rsidRDefault="00C87FE6">
            <w:r>
              <w:rPr>
                <w:b/>
              </w:rPr>
              <w:t>Action Step</w:t>
            </w:r>
          </w:p>
        </w:tc>
        <w:tc>
          <w:tcPr>
            <w:tcW w:w="0" w:type="auto"/>
            <w:gridSpan w:val="2"/>
            <w:vAlign w:val="center"/>
          </w:tcPr>
          <w:p w14:paraId="097C57E2" w14:textId="77777777" w:rsidR="001110DE" w:rsidRDefault="00C87FE6">
            <w:r>
              <w:rPr>
                <w:b/>
              </w:rPr>
              <w:t>Anticipated Start/Completion Date</w:t>
            </w:r>
          </w:p>
        </w:tc>
      </w:tr>
      <w:tr w:rsidR="001110DE" w14:paraId="75C997A9" w14:textId="77777777">
        <w:tc>
          <w:tcPr>
            <w:tcW w:w="0" w:type="auto"/>
            <w:gridSpan w:val="2"/>
            <w:vAlign w:val="center"/>
          </w:tcPr>
          <w:p w14:paraId="0D6ECFEE" w14:textId="77777777" w:rsidR="001110DE" w:rsidRDefault="00C87FE6">
            <w:r>
              <w:t xml:space="preserve">Adhere to written expectations for Bridges/Core Curriculum implementation  </w:t>
            </w:r>
          </w:p>
        </w:tc>
        <w:tc>
          <w:tcPr>
            <w:tcW w:w="0" w:type="auto"/>
            <w:vAlign w:val="center"/>
          </w:tcPr>
          <w:p w14:paraId="6F2BA159" w14:textId="77777777" w:rsidR="001110DE" w:rsidRDefault="00C87FE6">
            <w:r>
              <w:t>2024-08-19</w:t>
            </w:r>
          </w:p>
        </w:tc>
        <w:tc>
          <w:tcPr>
            <w:tcW w:w="0" w:type="auto"/>
            <w:vAlign w:val="center"/>
          </w:tcPr>
          <w:p w14:paraId="77D9B389" w14:textId="77777777" w:rsidR="001110DE" w:rsidRDefault="00C87FE6">
            <w:r>
              <w:t>2025-05-30</w:t>
            </w:r>
          </w:p>
        </w:tc>
      </w:tr>
      <w:tr w:rsidR="001110DE" w14:paraId="2C75A63F" w14:textId="77777777">
        <w:tc>
          <w:tcPr>
            <w:tcW w:w="0" w:type="auto"/>
            <w:vAlign w:val="center"/>
          </w:tcPr>
          <w:p w14:paraId="51CC2934" w14:textId="77777777" w:rsidR="001110DE" w:rsidRDefault="00C87FE6">
            <w:r>
              <w:rPr>
                <w:b/>
              </w:rPr>
              <w:t>Lead Person/Position</w:t>
            </w:r>
          </w:p>
        </w:tc>
        <w:tc>
          <w:tcPr>
            <w:tcW w:w="0" w:type="auto"/>
            <w:vAlign w:val="center"/>
          </w:tcPr>
          <w:p w14:paraId="20557EA4" w14:textId="77777777" w:rsidR="001110DE" w:rsidRDefault="00C87FE6">
            <w:r>
              <w:rPr>
                <w:b/>
              </w:rPr>
              <w:t>Material/Resources/Supports Needed</w:t>
            </w:r>
          </w:p>
        </w:tc>
        <w:tc>
          <w:tcPr>
            <w:tcW w:w="0" w:type="auto"/>
            <w:vAlign w:val="center"/>
          </w:tcPr>
          <w:p w14:paraId="0AE82FC0" w14:textId="77777777" w:rsidR="001110DE" w:rsidRDefault="00C87FE6">
            <w:r>
              <w:rPr>
                <w:b/>
              </w:rPr>
              <w:t>PD Step?</w:t>
            </w:r>
          </w:p>
        </w:tc>
        <w:tc>
          <w:tcPr>
            <w:tcW w:w="0" w:type="auto"/>
            <w:vAlign w:val="center"/>
          </w:tcPr>
          <w:p w14:paraId="087C87E2" w14:textId="77777777" w:rsidR="001110DE" w:rsidRDefault="001110DE"/>
        </w:tc>
      </w:tr>
      <w:tr w:rsidR="001110DE" w14:paraId="615A50F3" w14:textId="77777777">
        <w:tc>
          <w:tcPr>
            <w:tcW w:w="0" w:type="auto"/>
            <w:vAlign w:val="center"/>
          </w:tcPr>
          <w:p w14:paraId="38777AC1" w14:textId="77777777" w:rsidR="001110DE" w:rsidRDefault="00C87FE6">
            <w:r>
              <w:t xml:space="preserve">Teacher, Instructional Coach, Academic Interventionist, </w:t>
            </w:r>
            <w:proofErr w:type="gramStart"/>
            <w:r>
              <w:t>Principal,  CIA</w:t>
            </w:r>
            <w:proofErr w:type="gramEnd"/>
            <w:r>
              <w:t xml:space="preserve"> team member</w:t>
            </w:r>
          </w:p>
        </w:tc>
        <w:tc>
          <w:tcPr>
            <w:tcW w:w="0" w:type="auto"/>
            <w:vAlign w:val="center"/>
          </w:tcPr>
          <w:p w14:paraId="5AAD1CF9" w14:textId="77777777" w:rsidR="001110DE" w:rsidRDefault="00C87FE6">
            <w:r>
              <w:t>Bridges Materials/Teacher Resources</w:t>
            </w:r>
          </w:p>
        </w:tc>
        <w:tc>
          <w:tcPr>
            <w:tcW w:w="0" w:type="auto"/>
            <w:vAlign w:val="center"/>
          </w:tcPr>
          <w:p w14:paraId="3E3D54A6" w14:textId="77777777" w:rsidR="001110DE" w:rsidRDefault="00C87FE6">
            <w:r>
              <w:t xml:space="preserve">No                                                                    </w:t>
            </w:r>
          </w:p>
        </w:tc>
        <w:tc>
          <w:tcPr>
            <w:tcW w:w="0" w:type="auto"/>
            <w:vAlign w:val="center"/>
          </w:tcPr>
          <w:p w14:paraId="51E53620" w14:textId="77777777" w:rsidR="001110DE" w:rsidRDefault="001110DE"/>
        </w:tc>
      </w:tr>
      <w:tr w:rsidR="001110DE" w14:paraId="4262E96C" w14:textId="77777777">
        <w:tc>
          <w:tcPr>
            <w:tcW w:w="0" w:type="auto"/>
            <w:gridSpan w:val="2"/>
            <w:vAlign w:val="center"/>
          </w:tcPr>
          <w:p w14:paraId="60E0669F" w14:textId="77777777" w:rsidR="001110DE" w:rsidRDefault="00C87FE6">
            <w:r>
              <w:rPr>
                <w:b/>
              </w:rPr>
              <w:t>Action Step</w:t>
            </w:r>
          </w:p>
        </w:tc>
        <w:tc>
          <w:tcPr>
            <w:tcW w:w="0" w:type="auto"/>
            <w:gridSpan w:val="2"/>
            <w:vAlign w:val="center"/>
          </w:tcPr>
          <w:p w14:paraId="1BCDD4A1" w14:textId="77777777" w:rsidR="001110DE" w:rsidRDefault="00C87FE6">
            <w:r>
              <w:rPr>
                <w:b/>
              </w:rPr>
              <w:t>Anticipated Start/Completion Date</w:t>
            </w:r>
          </w:p>
        </w:tc>
      </w:tr>
      <w:tr w:rsidR="001110DE" w14:paraId="42AF0554" w14:textId="77777777">
        <w:tc>
          <w:tcPr>
            <w:tcW w:w="0" w:type="auto"/>
            <w:gridSpan w:val="2"/>
            <w:vAlign w:val="center"/>
          </w:tcPr>
          <w:p w14:paraId="67A1B244" w14:textId="77777777" w:rsidR="001110DE" w:rsidRDefault="00C87FE6">
            <w:r>
              <w:t>Utilize grade level meetings and data to collaborate and mathematical instructional practices.</w:t>
            </w:r>
          </w:p>
        </w:tc>
        <w:tc>
          <w:tcPr>
            <w:tcW w:w="0" w:type="auto"/>
            <w:vAlign w:val="center"/>
          </w:tcPr>
          <w:p w14:paraId="4140D955" w14:textId="77777777" w:rsidR="001110DE" w:rsidRDefault="00C87FE6">
            <w:r>
              <w:t>2024-08-26</w:t>
            </w:r>
          </w:p>
        </w:tc>
        <w:tc>
          <w:tcPr>
            <w:tcW w:w="0" w:type="auto"/>
            <w:vAlign w:val="center"/>
          </w:tcPr>
          <w:p w14:paraId="6FDE6AAB" w14:textId="77777777" w:rsidR="001110DE" w:rsidRDefault="00C87FE6">
            <w:r>
              <w:t>2025-05-30</w:t>
            </w:r>
          </w:p>
        </w:tc>
      </w:tr>
      <w:tr w:rsidR="001110DE" w14:paraId="2B868B0E" w14:textId="77777777">
        <w:tc>
          <w:tcPr>
            <w:tcW w:w="0" w:type="auto"/>
            <w:vAlign w:val="center"/>
          </w:tcPr>
          <w:p w14:paraId="4F6C2DDF" w14:textId="77777777" w:rsidR="001110DE" w:rsidRDefault="00C87FE6">
            <w:r>
              <w:rPr>
                <w:b/>
              </w:rPr>
              <w:t>Lead Person/Position</w:t>
            </w:r>
          </w:p>
        </w:tc>
        <w:tc>
          <w:tcPr>
            <w:tcW w:w="0" w:type="auto"/>
            <w:vAlign w:val="center"/>
          </w:tcPr>
          <w:p w14:paraId="0428B35C" w14:textId="77777777" w:rsidR="001110DE" w:rsidRDefault="00C87FE6">
            <w:r>
              <w:rPr>
                <w:b/>
              </w:rPr>
              <w:t>Material/Resources/Supports Needed</w:t>
            </w:r>
          </w:p>
        </w:tc>
        <w:tc>
          <w:tcPr>
            <w:tcW w:w="0" w:type="auto"/>
            <w:vAlign w:val="center"/>
          </w:tcPr>
          <w:p w14:paraId="287580C1" w14:textId="77777777" w:rsidR="001110DE" w:rsidRDefault="00C87FE6">
            <w:r>
              <w:rPr>
                <w:b/>
              </w:rPr>
              <w:t>PD Step?</w:t>
            </w:r>
          </w:p>
        </w:tc>
        <w:tc>
          <w:tcPr>
            <w:tcW w:w="0" w:type="auto"/>
            <w:vAlign w:val="center"/>
          </w:tcPr>
          <w:p w14:paraId="3ED925A9" w14:textId="77777777" w:rsidR="001110DE" w:rsidRDefault="001110DE"/>
        </w:tc>
      </w:tr>
      <w:tr w:rsidR="001110DE" w14:paraId="67B59A80" w14:textId="77777777">
        <w:tc>
          <w:tcPr>
            <w:tcW w:w="0" w:type="auto"/>
            <w:vAlign w:val="center"/>
          </w:tcPr>
          <w:p w14:paraId="63915693" w14:textId="77777777" w:rsidR="001110DE" w:rsidRDefault="00C87FE6">
            <w:r>
              <w:t xml:space="preserve">Teacher, Instructional Coach, Academic Interventionist, </w:t>
            </w:r>
            <w:proofErr w:type="gramStart"/>
            <w:r>
              <w:t>Principal,  CIA</w:t>
            </w:r>
            <w:proofErr w:type="gramEnd"/>
            <w:r>
              <w:t xml:space="preserve"> team member</w:t>
            </w:r>
          </w:p>
        </w:tc>
        <w:tc>
          <w:tcPr>
            <w:tcW w:w="0" w:type="auto"/>
            <w:vAlign w:val="center"/>
          </w:tcPr>
          <w:p w14:paraId="59B331F9" w14:textId="77777777" w:rsidR="001110DE" w:rsidRDefault="00C87FE6">
            <w:r>
              <w:t>Math STAR &amp; Freckle data</w:t>
            </w:r>
          </w:p>
        </w:tc>
        <w:tc>
          <w:tcPr>
            <w:tcW w:w="0" w:type="auto"/>
            <w:vAlign w:val="center"/>
          </w:tcPr>
          <w:p w14:paraId="4A90FEDD" w14:textId="77777777" w:rsidR="001110DE" w:rsidRDefault="00C87FE6">
            <w:r>
              <w:t xml:space="preserve">No                                                                    </w:t>
            </w:r>
          </w:p>
        </w:tc>
        <w:tc>
          <w:tcPr>
            <w:tcW w:w="0" w:type="auto"/>
            <w:vAlign w:val="center"/>
          </w:tcPr>
          <w:p w14:paraId="378E4338" w14:textId="77777777" w:rsidR="001110DE" w:rsidRDefault="001110DE"/>
        </w:tc>
      </w:tr>
      <w:tr w:rsidR="001110DE" w14:paraId="4D2D1BEA" w14:textId="77777777">
        <w:tc>
          <w:tcPr>
            <w:tcW w:w="0" w:type="auto"/>
            <w:gridSpan w:val="2"/>
            <w:vAlign w:val="center"/>
          </w:tcPr>
          <w:p w14:paraId="3CF51490" w14:textId="77777777" w:rsidR="001110DE" w:rsidRDefault="00C87FE6">
            <w:r>
              <w:rPr>
                <w:b/>
              </w:rPr>
              <w:t>Action Step</w:t>
            </w:r>
          </w:p>
        </w:tc>
        <w:tc>
          <w:tcPr>
            <w:tcW w:w="0" w:type="auto"/>
            <w:gridSpan w:val="2"/>
            <w:vAlign w:val="center"/>
          </w:tcPr>
          <w:p w14:paraId="2122C004" w14:textId="77777777" w:rsidR="001110DE" w:rsidRDefault="00C87FE6">
            <w:r>
              <w:rPr>
                <w:b/>
              </w:rPr>
              <w:t>Anticipated Start/Completion Date</w:t>
            </w:r>
          </w:p>
        </w:tc>
      </w:tr>
      <w:tr w:rsidR="001110DE" w14:paraId="54B7E0CD" w14:textId="77777777">
        <w:tc>
          <w:tcPr>
            <w:tcW w:w="0" w:type="auto"/>
            <w:gridSpan w:val="2"/>
            <w:vAlign w:val="center"/>
          </w:tcPr>
          <w:p w14:paraId="5694BE44" w14:textId="77777777" w:rsidR="001110DE" w:rsidRDefault="00C87FE6">
            <w:r>
              <w:t>Conduct instructional walkthroughs to monitor implementation and provide feedback to teachers.</w:t>
            </w:r>
          </w:p>
        </w:tc>
        <w:tc>
          <w:tcPr>
            <w:tcW w:w="0" w:type="auto"/>
            <w:vAlign w:val="center"/>
          </w:tcPr>
          <w:p w14:paraId="235423E0" w14:textId="77777777" w:rsidR="001110DE" w:rsidRDefault="00C87FE6">
            <w:r>
              <w:t>2024-08-26</w:t>
            </w:r>
          </w:p>
        </w:tc>
        <w:tc>
          <w:tcPr>
            <w:tcW w:w="0" w:type="auto"/>
            <w:vAlign w:val="center"/>
          </w:tcPr>
          <w:p w14:paraId="6DF114CD" w14:textId="77777777" w:rsidR="001110DE" w:rsidRDefault="00C87FE6">
            <w:r>
              <w:t>2025-05-30</w:t>
            </w:r>
          </w:p>
        </w:tc>
      </w:tr>
      <w:tr w:rsidR="001110DE" w14:paraId="65DD8B56" w14:textId="77777777">
        <w:tc>
          <w:tcPr>
            <w:tcW w:w="0" w:type="auto"/>
            <w:vAlign w:val="center"/>
          </w:tcPr>
          <w:p w14:paraId="2D37FAB5" w14:textId="77777777" w:rsidR="001110DE" w:rsidRDefault="00C87FE6">
            <w:r>
              <w:rPr>
                <w:b/>
              </w:rPr>
              <w:lastRenderedPageBreak/>
              <w:t>Lead Person/Position</w:t>
            </w:r>
          </w:p>
        </w:tc>
        <w:tc>
          <w:tcPr>
            <w:tcW w:w="0" w:type="auto"/>
            <w:vAlign w:val="center"/>
          </w:tcPr>
          <w:p w14:paraId="5799AA40" w14:textId="77777777" w:rsidR="001110DE" w:rsidRDefault="00C87FE6">
            <w:r>
              <w:rPr>
                <w:b/>
              </w:rPr>
              <w:t>Material/Resources/Supports Needed</w:t>
            </w:r>
          </w:p>
        </w:tc>
        <w:tc>
          <w:tcPr>
            <w:tcW w:w="0" w:type="auto"/>
            <w:vAlign w:val="center"/>
          </w:tcPr>
          <w:p w14:paraId="3D253171" w14:textId="77777777" w:rsidR="001110DE" w:rsidRDefault="00C87FE6">
            <w:r>
              <w:rPr>
                <w:b/>
              </w:rPr>
              <w:t>PD Step?</w:t>
            </w:r>
          </w:p>
        </w:tc>
        <w:tc>
          <w:tcPr>
            <w:tcW w:w="0" w:type="auto"/>
            <w:vAlign w:val="center"/>
          </w:tcPr>
          <w:p w14:paraId="56E68DDF" w14:textId="77777777" w:rsidR="001110DE" w:rsidRDefault="001110DE"/>
        </w:tc>
      </w:tr>
      <w:tr w:rsidR="001110DE" w14:paraId="0E2F04E1" w14:textId="77777777">
        <w:tc>
          <w:tcPr>
            <w:tcW w:w="0" w:type="auto"/>
            <w:vAlign w:val="center"/>
          </w:tcPr>
          <w:p w14:paraId="7F374E96" w14:textId="77777777" w:rsidR="001110DE" w:rsidRDefault="00C87FE6">
            <w:proofErr w:type="gramStart"/>
            <w:r>
              <w:t>Principal,  CIA</w:t>
            </w:r>
            <w:proofErr w:type="gramEnd"/>
            <w:r>
              <w:t xml:space="preserve"> team member</w:t>
            </w:r>
          </w:p>
        </w:tc>
        <w:tc>
          <w:tcPr>
            <w:tcW w:w="0" w:type="auto"/>
            <w:vAlign w:val="center"/>
          </w:tcPr>
          <w:p w14:paraId="07CEC35C" w14:textId="77777777" w:rsidR="001110DE" w:rsidRDefault="00C87FE6">
            <w:r>
              <w:t>Walkthrough tool</w:t>
            </w:r>
          </w:p>
        </w:tc>
        <w:tc>
          <w:tcPr>
            <w:tcW w:w="0" w:type="auto"/>
            <w:vAlign w:val="center"/>
          </w:tcPr>
          <w:p w14:paraId="2229656F" w14:textId="77777777" w:rsidR="001110DE" w:rsidRDefault="00C87FE6">
            <w:r>
              <w:t xml:space="preserve">No                                                                    </w:t>
            </w:r>
          </w:p>
        </w:tc>
        <w:tc>
          <w:tcPr>
            <w:tcW w:w="0" w:type="auto"/>
            <w:vAlign w:val="center"/>
          </w:tcPr>
          <w:p w14:paraId="292511F7" w14:textId="77777777" w:rsidR="001110DE" w:rsidRDefault="001110DE"/>
        </w:tc>
      </w:tr>
    </w:tbl>
    <w:p w14:paraId="3CDADE8A" w14:textId="77777777" w:rsidR="001110DE" w:rsidRDefault="001110DE"/>
    <w:tbl>
      <w:tblPr>
        <w:tblStyle w:val="TableGrid"/>
        <w:tblW w:w="5000" w:type="pct"/>
        <w:tblLook w:val="04A0" w:firstRow="1" w:lastRow="0" w:firstColumn="1" w:lastColumn="0" w:noHBand="0" w:noVBand="1"/>
      </w:tblPr>
      <w:tblGrid>
        <w:gridCol w:w="5096"/>
        <w:gridCol w:w="9294"/>
      </w:tblGrid>
      <w:tr w:rsidR="001110DE" w14:paraId="757CBDD9" w14:textId="77777777">
        <w:tc>
          <w:tcPr>
            <w:tcW w:w="0" w:type="auto"/>
            <w:vAlign w:val="center"/>
          </w:tcPr>
          <w:p w14:paraId="339833D1" w14:textId="77777777" w:rsidR="001110DE" w:rsidRDefault="00C87FE6">
            <w:r>
              <w:rPr>
                <w:b/>
              </w:rPr>
              <w:t>Anticipated Output</w:t>
            </w:r>
          </w:p>
        </w:tc>
        <w:tc>
          <w:tcPr>
            <w:tcW w:w="0" w:type="auto"/>
            <w:vAlign w:val="center"/>
          </w:tcPr>
          <w:p w14:paraId="7108B10A" w14:textId="77777777" w:rsidR="001110DE" w:rsidRDefault="00C87FE6">
            <w:r>
              <w:rPr>
                <w:b/>
              </w:rPr>
              <w:t>Monitoring/Evaluation (People, Frequency, and Method)</w:t>
            </w:r>
          </w:p>
        </w:tc>
      </w:tr>
      <w:tr w:rsidR="001110DE" w14:paraId="58B10CFD" w14:textId="77777777">
        <w:tc>
          <w:tcPr>
            <w:tcW w:w="0" w:type="auto"/>
            <w:vAlign w:val="center"/>
          </w:tcPr>
          <w:p w14:paraId="4D8C195B" w14:textId="77777777" w:rsidR="001110DE" w:rsidRDefault="00C87FE6">
            <w:r>
              <w:t xml:space="preserve">Reduction in the number of ELD students identified for Tier 2 and Tier 3 instruction/supports. </w:t>
            </w:r>
          </w:p>
        </w:tc>
        <w:tc>
          <w:tcPr>
            <w:tcW w:w="0" w:type="auto"/>
            <w:vAlign w:val="center"/>
          </w:tcPr>
          <w:p w14:paraId="12B584B7" w14:textId="77777777" w:rsidR="001110DE" w:rsidRDefault="00C87FE6">
            <w:r>
              <w:t xml:space="preserve">Data from STAR ELA will be analyzed quarterly during grade level and SIP Committee meetings; IRLA data will be analyzed monthly during 1:1 coaching </w:t>
            </w:r>
            <w:proofErr w:type="gramStart"/>
            <w:r>
              <w:t>meetings</w:t>
            </w:r>
            <w:proofErr w:type="gramEnd"/>
            <w:r>
              <w:t xml:space="preserve"> with the Instructional Coach/Principal.</w:t>
            </w:r>
          </w:p>
        </w:tc>
      </w:tr>
    </w:tbl>
    <w:p w14:paraId="1B4C1BB5" w14:textId="77777777" w:rsidR="001110DE" w:rsidRDefault="00C87FE6">
      <w:r>
        <w:br/>
      </w:r>
      <w:r>
        <w:br/>
      </w:r>
      <w:r>
        <w:br/>
      </w:r>
      <w:r>
        <w:br/>
      </w:r>
      <w:r>
        <w:br/>
      </w:r>
      <w:r>
        <w:br/>
      </w:r>
      <w:r>
        <w:br/>
      </w:r>
      <w:r>
        <w:br w:type="page"/>
      </w:r>
    </w:p>
    <w:p w14:paraId="51CFA168" w14:textId="77777777" w:rsidR="001110DE" w:rsidRDefault="00C87FE6">
      <w:pPr>
        <w:pStyle w:val="Heading1"/>
      </w:pPr>
      <w:r>
        <w:lastRenderedPageBreak/>
        <w:t>Expenditure Tables</w:t>
      </w:r>
    </w:p>
    <w:p w14:paraId="256FE488" w14:textId="77777777" w:rsidR="001110DE" w:rsidRDefault="00C87FE6">
      <w:pPr>
        <w:pStyle w:val="Heading2"/>
      </w:pPr>
      <w:r>
        <w:t>School Improvement Set Aside Grant</w:t>
      </w:r>
    </w:p>
    <w:p w14:paraId="509EEF66" w14:textId="77777777" w:rsidR="001110DE" w:rsidRDefault="00C87FE6">
      <w:r>
        <w:rPr>
          <w:b/>
        </w:rPr>
        <w:t xml:space="preserve">True </w:t>
      </w:r>
      <w:r>
        <w:t xml:space="preserve">School does not receive School Improvement Set Aside Grant.                            </w:t>
      </w:r>
    </w:p>
    <w:p w14:paraId="7C530C85" w14:textId="77777777" w:rsidR="001110DE" w:rsidRDefault="00C87FE6">
      <w:pPr>
        <w:pStyle w:val="Heading2"/>
      </w:pPr>
      <w:r>
        <w:t>Schoolwide Title 1 Funding Allocation</w:t>
      </w:r>
    </w:p>
    <w:p w14:paraId="19143CCF" w14:textId="77777777" w:rsidR="001110DE" w:rsidRDefault="00C87FE6">
      <w:r>
        <w:rPr>
          <w:b/>
        </w:rPr>
        <w:t xml:space="preserve">False </w:t>
      </w:r>
      <w:r>
        <w:t>School does not receive Schoolwide Title 1 funding.</w:t>
      </w:r>
      <w:r>
        <w:br/>
      </w:r>
      <w:r>
        <w:br/>
      </w:r>
    </w:p>
    <w:tbl>
      <w:tblPr>
        <w:tblStyle w:val="TableGrid"/>
        <w:tblW w:w="0" w:type="auto"/>
        <w:tblLook w:val="04A0" w:firstRow="1" w:lastRow="0" w:firstColumn="1" w:lastColumn="0" w:noHBand="0" w:noVBand="1"/>
      </w:tblPr>
      <w:tblGrid>
        <w:gridCol w:w="4317"/>
        <w:gridCol w:w="2878"/>
        <w:gridCol w:w="2878"/>
        <w:gridCol w:w="1439"/>
        <w:gridCol w:w="2878"/>
      </w:tblGrid>
      <w:tr w:rsidR="001110DE" w14:paraId="262ACA42" w14:textId="77777777">
        <w:trPr>
          <w:gridAfter w:val="1"/>
        </w:trPr>
        <w:tc>
          <w:tcPr>
            <w:tcW w:w="1500" w:type="pct"/>
            <w:vAlign w:val="center"/>
          </w:tcPr>
          <w:p w14:paraId="386D99A8" w14:textId="77777777" w:rsidR="001110DE" w:rsidRDefault="00C87FE6">
            <w:proofErr w:type="spellStart"/>
            <w:r>
              <w:rPr>
                <w:b/>
              </w:rPr>
              <w:t>eGgrant</w:t>
            </w:r>
            <w:proofErr w:type="spellEnd"/>
            <w:r>
              <w:rPr>
                <w:b/>
              </w:rPr>
              <w:t xml:space="preserve"> Budget Category (Schoolwide Funding)</w:t>
            </w:r>
          </w:p>
        </w:tc>
        <w:tc>
          <w:tcPr>
            <w:tcW w:w="1000" w:type="pct"/>
            <w:vAlign w:val="center"/>
          </w:tcPr>
          <w:p w14:paraId="5FAC8E4F" w14:textId="77777777" w:rsidR="001110DE" w:rsidRDefault="00C87FE6">
            <w:r>
              <w:rPr>
                <w:b/>
              </w:rPr>
              <w:t>Action Plan(s)</w:t>
            </w:r>
          </w:p>
        </w:tc>
        <w:tc>
          <w:tcPr>
            <w:tcW w:w="1000" w:type="pct"/>
            <w:vAlign w:val="center"/>
          </w:tcPr>
          <w:p w14:paraId="79DC4317" w14:textId="77777777" w:rsidR="001110DE" w:rsidRDefault="00C87FE6">
            <w:r>
              <w:rPr>
                <w:b/>
              </w:rPr>
              <w:t>Expenditure Description</w:t>
            </w:r>
          </w:p>
        </w:tc>
        <w:tc>
          <w:tcPr>
            <w:tcW w:w="500" w:type="pct"/>
            <w:vAlign w:val="center"/>
          </w:tcPr>
          <w:p w14:paraId="1206B3C2" w14:textId="77777777" w:rsidR="001110DE" w:rsidRDefault="00C87FE6">
            <w:r>
              <w:rPr>
                <w:b/>
              </w:rPr>
              <w:t>Amount</w:t>
            </w:r>
          </w:p>
        </w:tc>
      </w:tr>
      <w:tr w:rsidR="001110DE" w14:paraId="1EC46215" w14:textId="77777777">
        <w:trPr>
          <w:gridAfter w:val="1"/>
        </w:trPr>
        <w:tc>
          <w:tcPr>
            <w:tcW w:w="0" w:type="auto"/>
            <w:vAlign w:val="center"/>
          </w:tcPr>
          <w:p w14:paraId="529E02F8" w14:textId="77777777" w:rsidR="001110DE" w:rsidRDefault="00C87FE6">
            <w:r>
              <w:t>Instruction</w:t>
            </w:r>
            <w:r>
              <w:tab/>
            </w:r>
            <w:r>
              <w:tab/>
            </w:r>
            <w:r>
              <w:tab/>
            </w:r>
            <w:r>
              <w:tab/>
            </w:r>
            <w:r>
              <w:tab/>
            </w:r>
            <w:r>
              <w:tab/>
            </w:r>
            <w:r>
              <w:tab/>
            </w:r>
            <w:r>
              <w:tab/>
            </w:r>
            <w:r>
              <w:tab/>
            </w:r>
            <w:r>
              <w:tab/>
            </w:r>
            <w:r>
              <w:tab/>
            </w:r>
            <w:r>
              <w:tab/>
            </w:r>
            <w:r>
              <w:tab/>
            </w:r>
            <w:r>
              <w:tab/>
            </w:r>
          </w:p>
        </w:tc>
        <w:tc>
          <w:tcPr>
            <w:tcW w:w="0" w:type="auto"/>
            <w:vAlign w:val="center"/>
          </w:tcPr>
          <w:p w14:paraId="12E4B864" w14:textId="77777777" w:rsidR="001110DE" w:rsidRDefault="00C87FE6">
            <w:pPr>
              <w:pStyle w:val="ListParagraph"/>
              <w:numPr>
                <w:ilvl w:val="0"/>
                <w:numId w:val="4"/>
              </w:numPr>
            </w:pPr>
            <w:r>
              <w:t>Provide a tiered system of instructional supports and interventions</w:t>
            </w:r>
          </w:p>
          <w:p w14:paraId="6B829510" w14:textId="77777777" w:rsidR="001110DE" w:rsidRDefault="00C87FE6">
            <w:pPr>
              <w:pStyle w:val="ListParagraph"/>
              <w:numPr>
                <w:ilvl w:val="0"/>
                <w:numId w:val="4"/>
              </w:numPr>
            </w:pPr>
            <w:r>
              <w:t>Provide a tiered system of instructional supports and intervention</w:t>
            </w:r>
          </w:p>
          <w:p w14:paraId="0B9D849F" w14:textId="77777777" w:rsidR="001110DE" w:rsidRDefault="00C87FE6">
            <w:pPr>
              <w:pStyle w:val="ListParagraph"/>
              <w:numPr>
                <w:ilvl w:val="0"/>
                <w:numId w:val="4"/>
              </w:numPr>
            </w:pPr>
            <w:r>
              <w:t>Provide a tiers system of system of instructional supports and intervention</w:t>
            </w:r>
          </w:p>
        </w:tc>
        <w:tc>
          <w:tcPr>
            <w:tcW w:w="0" w:type="auto"/>
            <w:vAlign w:val="center"/>
          </w:tcPr>
          <w:p w14:paraId="34F57A57" w14:textId="77777777" w:rsidR="001110DE" w:rsidRDefault="00C87FE6">
            <w:r>
              <w:t>supplies</w:t>
            </w:r>
          </w:p>
        </w:tc>
        <w:tc>
          <w:tcPr>
            <w:tcW w:w="0" w:type="auto"/>
            <w:vAlign w:val="center"/>
          </w:tcPr>
          <w:p w14:paraId="48632662" w14:textId="77777777" w:rsidR="001110DE" w:rsidRDefault="00C87FE6">
            <w:r>
              <w:t>28717</w:t>
            </w:r>
          </w:p>
        </w:tc>
      </w:tr>
      <w:tr w:rsidR="001110DE" w14:paraId="71D9FB1F" w14:textId="77777777">
        <w:trPr>
          <w:gridAfter w:val="1"/>
        </w:trPr>
        <w:tc>
          <w:tcPr>
            <w:tcW w:w="0" w:type="auto"/>
            <w:vAlign w:val="center"/>
          </w:tcPr>
          <w:p w14:paraId="6EF3895B" w14:textId="77777777" w:rsidR="001110DE" w:rsidRDefault="00C87FE6">
            <w:r>
              <w:t>Other Expenditures</w:t>
            </w:r>
            <w:r>
              <w:tab/>
            </w:r>
            <w:r>
              <w:tab/>
            </w:r>
            <w:r>
              <w:tab/>
            </w:r>
            <w:r>
              <w:tab/>
            </w:r>
            <w:r>
              <w:tab/>
            </w:r>
            <w:r>
              <w:tab/>
            </w:r>
            <w:r>
              <w:tab/>
            </w:r>
            <w:r>
              <w:tab/>
            </w:r>
            <w:r>
              <w:tab/>
            </w:r>
            <w:r>
              <w:tab/>
            </w:r>
            <w:r>
              <w:tab/>
            </w:r>
            <w:r>
              <w:tab/>
            </w:r>
            <w:r>
              <w:tab/>
            </w:r>
            <w:r>
              <w:tab/>
            </w:r>
          </w:p>
        </w:tc>
        <w:tc>
          <w:tcPr>
            <w:tcW w:w="0" w:type="auto"/>
            <w:vAlign w:val="center"/>
          </w:tcPr>
          <w:p w14:paraId="0FE95E13" w14:textId="77777777" w:rsidR="001110DE" w:rsidRDefault="00C87FE6">
            <w:pPr>
              <w:pStyle w:val="ListParagraph"/>
              <w:numPr>
                <w:ilvl w:val="0"/>
                <w:numId w:val="5"/>
              </w:numPr>
            </w:pPr>
            <w:r>
              <w:t>Provide a tiered system of instructional supports and interventions</w:t>
            </w:r>
          </w:p>
          <w:p w14:paraId="06CAB5AE" w14:textId="77777777" w:rsidR="001110DE" w:rsidRDefault="00C87FE6">
            <w:pPr>
              <w:pStyle w:val="ListParagraph"/>
              <w:numPr>
                <w:ilvl w:val="0"/>
                <w:numId w:val="5"/>
              </w:numPr>
            </w:pPr>
            <w:r>
              <w:t>Provide a tiered system of instructional supports and intervention</w:t>
            </w:r>
          </w:p>
          <w:p w14:paraId="29A87F39" w14:textId="77777777" w:rsidR="001110DE" w:rsidRDefault="00C87FE6">
            <w:pPr>
              <w:pStyle w:val="ListParagraph"/>
              <w:numPr>
                <w:ilvl w:val="0"/>
                <w:numId w:val="5"/>
              </w:numPr>
            </w:pPr>
            <w:r>
              <w:t xml:space="preserve">Provide a tiers system of system of </w:t>
            </w:r>
            <w:r>
              <w:lastRenderedPageBreak/>
              <w:t>instructional supports and intervention</w:t>
            </w:r>
          </w:p>
        </w:tc>
        <w:tc>
          <w:tcPr>
            <w:tcW w:w="0" w:type="auto"/>
            <w:vAlign w:val="center"/>
          </w:tcPr>
          <w:p w14:paraId="40256B39" w14:textId="77777777" w:rsidR="001110DE" w:rsidRDefault="00C87FE6">
            <w:r>
              <w:lastRenderedPageBreak/>
              <w:t>professional development</w:t>
            </w:r>
          </w:p>
        </w:tc>
        <w:tc>
          <w:tcPr>
            <w:tcW w:w="0" w:type="auto"/>
            <w:vAlign w:val="center"/>
          </w:tcPr>
          <w:p w14:paraId="768F486A" w14:textId="77777777" w:rsidR="001110DE" w:rsidRDefault="00C87FE6">
            <w:r>
              <w:t>8426</w:t>
            </w:r>
          </w:p>
        </w:tc>
      </w:tr>
      <w:tr w:rsidR="001110DE" w14:paraId="41DFBB64" w14:textId="77777777">
        <w:trPr>
          <w:gridAfter w:val="1"/>
        </w:trPr>
        <w:tc>
          <w:tcPr>
            <w:tcW w:w="0" w:type="auto"/>
            <w:vAlign w:val="center"/>
          </w:tcPr>
          <w:p w14:paraId="5283D4C3" w14:textId="77777777" w:rsidR="001110DE" w:rsidRDefault="00C87FE6">
            <w:r>
              <w:t>Other Expenditures</w:t>
            </w:r>
            <w:r>
              <w:tab/>
            </w:r>
            <w:r>
              <w:tab/>
            </w:r>
            <w:r>
              <w:tab/>
            </w:r>
            <w:r>
              <w:tab/>
            </w:r>
            <w:r>
              <w:tab/>
            </w:r>
            <w:r>
              <w:tab/>
            </w:r>
            <w:r>
              <w:tab/>
            </w:r>
            <w:r>
              <w:tab/>
            </w:r>
            <w:r>
              <w:tab/>
            </w:r>
            <w:r>
              <w:tab/>
            </w:r>
            <w:r>
              <w:tab/>
            </w:r>
            <w:r>
              <w:tab/>
            </w:r>
            <w:r>
              <w:tab/>
            </w:r>
            <w:r>
              <w:tab/>
            </w:r>
          </w:p>
        </w:tc>
        <w:tc>
          <w:tcPr>
            <w:tcW w:w="0" w:type="auto"/>
            <w:vAlign w:val="center"/>
          </w:tcPr>
          <w:p w14:paraId="26862A76" w14:textId="77777777" w:rsidR="001110DE" w:rsidRDefault="00C87FE6">
            <w:pPr>
              <w:pStyle w:val="ListParagraph"/>
              <w:numPr>
                <w:ilvl w:val="0"/>
                <w:numId w:val="6"/>
              </w:numPr>
            </w:pPr>
            <w:r>
              <w:t>Provide a tiered system of instructional supports and interventions</w:t>
            </w:r>
          </w:p>
          <w:p w14:paraId="0417C0BF" w14:textId="77777777" w:rsidR="001110DE" w:rsidRDefault="00C87FE6">
            <w:pPr>
              <w:pStyle w:val="ListParagraph"/>
              <w:numPr>
                <w:ilvl w:val="0"/>
                <w:numId w:val="6"/>
              </w:numPr>
            </w:pPr>
            <w:r>
              <w:t>Provide a tiered system of instructional supports and intervention</w:t>
            </w:r>
          </w:p>
          <w:p w14:paraId="1E4A04A1" w14:textId="77777777" w:rsidR="001110DE" w:rsidRDefault="00C87FE6">
            <w:pPr>
              <w:pStyle w:val="ListParagraph"/>
              <w:numPr>
                <w:ilvl w:val="0"/>
                <w:numId w:val="6"/>
              </w:numPr>
            </w:pPr>
            <w:r>
              <w:t>Provide a tiers system of system of instructional supports and intervention</w:t>
            </w:r>
          </w:p>
        </w:tc>
        <w:tc>
          <w:tcPr>
            <w:tcW w:w="0" w:type="auto"/>
            <w:vAlign w:val="center"/>
          </w:tcPr>
          <w:p w14:paraId="18A05288" w14:textId="77777777" w:rsidR="001110DE" w:rsidRDefault="00C87FE6">
            <w:r>
              <w:t>parent engagement</w:t>
            </w:r>
          </w:p>
        </w:tc>
        <w:tc>
          <w:tcPr>
            <w:tcW w:w="0" w:type="auto"/>
            <w:vAlign w:val="center"/>
          </w:tcPr>
          <w:p w14:paraId="598AEE2B" w14:textId="77777777" w:rsidR="001110DE" w:rsidRDefault="00C87FE6">
            <w:r>
              <w:t>3380</w:t>
            </w:r>
          </w:p>
        </w:tc>
      </w:tr>
      <w:tr w:rsidR="001110DE" w14:paraId="171E0897" w14:textId="77777777">
        <w:trPr>
          <w:gridAfter w:val="1"/>
        </w:trPr>
        <w:tc>
          <w:tcPr>
            <w:tcW w:w="0" w:type="auto"/>
            <w:vAlign w:val="center"/>
          </w:tcPr>
          <w:p w14:paraId="3F24C804" w14:textId="77777777" w:rsidR="001110DE" w:rsidRDefault="00C87FE6">
            <w:r>
              <w:t>Instruction</w:t>
            </w:r>
            <w:r>
              <w:tab/>
            </w:r>
            <w:r>
              <w:tab/>
            </w:r>
            <w:r>
              <w:tab/>
            </w:r>
            <w:r>
              <w:tab/>
            </w:r>
            <w:r>
              <w:tab/>
            </w:r>
            <w:r>
              <w:tab/>
            </w:r>
            <w:r>
              <w:tab/>
            </w:r>
            <w:r>
              <w:tab/>
            </w:r>
            <w:r>
              <w:tab/>
            </w:r>
            <w:r>
              <w:tab/>
            </w:r>
            <w:r>
              <w:tab/>
            </w:r>
            <w:r>
              <w:tab/>
            </w:r>
            <w:r>
              <w:tab/>
            </w:r>
            <w:r>
              <w:tab/>
            </w:r>
          </w:p>
        </w:tc>
        <w:tc>
          <w:tcPr>
            <w:tcW w:w="0" w:type="auto"/>
            <w:vAlign w:val="center"/>
          </w:tcPr>
          <w:p w14:paraId="011A0F62" w14:textId="77777777" w:rsidR="001110DE" w:rsidRDefault="00C87FE6">
            <w:pPr>
              <w:pStyle w:val="ListParagraph"/>
              <w:numPr>
                <w:ilvl w:val="0"/>
                <w:numId w:val="7"/>
              </w:numPr>
            </w:pPr>
            <w:r>
              <w:t>Provide a tiered system of instructional supports and interventions</w:t>
            </w:r>
          </w:p>
          <w:p w14:paraId="5FCCD27B" w14:textId="77777777" w:rsidR="001110DE" w:rsidRDefault="00C87FE6">
            <w:pPr>
              <w:pStyle w:val="ListParagraph"/>
              <w:numPr>
                <w:ilvl w:val="0"/>
                <w:numId w:val="7"/>
              </w:numPr>
            </w:pPr>
            <w:r>
              <w:t>Provide a tiered system of instructional supports and intervention</w:t>
            </w:r>
          </w:p>
          <w:p w14:paraId="4FB39525" w14:textId="77777777" w:rsidR="001110DE" w:rsidRDefault="00C87FE6">
            <w:pPr>
              <w:pStyle w:val="ListParagraph"/>
              <w:numPr>
                <w:ilvl w:val="0"/>
                <w:numId w:val="7"/>
              </w:numPr>
            </w:pPr>
            <w:r>
              <w:t>Provide a tiers system of system of instructional supports and intervention</w:t>
            </w:r>
          </w:p>
        </w:tc>
        <w:tc>
          <w:tcPr>
            <w:tcW w:w="0" w:type="auto"/>
            <w:vAlign w:val="center"/>
          </w:tcPr>
          <w:p w14:paraId="376D974A" w14:textId="77777777" w:rsidR="001110DE" w:rsidRDefault="00C87FE6">
            <w:r>
              <w:t>salary building coach</w:t>
            </w:r>
          </w:p>
        </w:tc>
        <w:tc>
          <w:tcPr>
            <w:tcW w:w="0" w:type="auto"/>
            <w:vAlign w:val="center"/>
          </w:tcPr>
          <w:p w14:paraId="0251CC7A" w14:textId="77777777" w:rsidR="001110DE" w:rsidRDefault="00C87FE6">
            <w:r>
              <w:t>90000</w:t>
            </w:r>
          </w:p>
        </w:tc>
      </w:tr>
      <w:tr w:rsidR="001110DE" w14:paraId="71E15999" w14:textId="77777777">
        <w:trPr>
          <w:gridAfter w:val="1"/>
        </w:trPr>
        <w:tc>
          <w:tcPr>
            <w:tcW w:w="0" w:type="auto"/>
            <w:vAlign w:val="center"/>
          </w:tcPr>
          <w:p w14:paraId="763C3909" w14:textId="77777777" w:rsidR="001110DE" w:rsidRDefault="00C87FE6">
            <w:r>
              <w:t>Instruction</w:t>
            </w:r>
            <w:r>
              <w:tab/>
            </w:r>
            <w:r>
              <w:tab/>
            </w:r>
            <w:r>
              <w:tab/>
            </w:r>
            <w:r>
              <w:tab/>
            </w:r>
            <w:r>
              <w:tab/>
            </w:r>
            <w:r>
              <w:tab/>
            </w:r>
            <w:r>
              <w:tab/>
            </w:r>
            <w:r>
              <w:tab/>
            </w:r>
            <w:r>
              <w:tab/>
            </w:r>
            <w:r>
              <w:tab/>
            </w:r>
            <w:r>
              <w:tab/>
            </w:r>
            <w:r>
              <w:tab/>
            </w:r>
            <w:r>
              <w:tab/>
            </w:r>
            <w:r>
              <w:tab/>
            </w:r>
          </w:p>
        </w:tc>
        <w:tc>
          <w:tcPr>
            <w:tcW w:w="0" w:type="auto"/>
            <w:vAlign w:val="center"/>
          </w:tcPr>
          <w:p w14:paraId="7F64F73E" w14:textId="77777777" w:rsidR="001110DE" w:rsidRDefault="00C87FE6">
            <w:pPr>
              <w:pStyle w:val="ListParagraph"/>
              <w:numPr>
                <w:ilvl w:val="0"/>
                <w:numId w:val="8"/>
              </w:numPr>
            </w:pPr>
            <w:r>
              <w:t>Provide a tiered system of instructional supports and interventions</w:t>
            </w:r>
          </w:p>
          <w:p w14:paraId="5F6DF1CB" w14:textId="77777777" w:rsidR="001110DE" w:rsidRDefault="00C87FE6">
            <w:pPr>
              <w:pStyle w:val="ListParagraph"/>
              <w:numPr>
                <w:ilvl w:val="0"/>
                <w:numId w:val="8"/>
              </w:numPr>
            </w:pPr>
            <w:r>
              <w:t>Provide a tiered system of instructional supports and intervention</w:t>
            </w:r>
          </w:p>
          <w:p w14:paraId="17E1E4B8" w14:textId="77777777" w:rsidR="001110DE" w:rsidRDefault="00C87FE6">
            <w:pPr>
              <w:pStyle w:val="ListParagraph"/>
              <w:numPr>
                <w:ilvl w:val="0"/>
                <w:numId w:val="8"/>
              </w:numPr>
            </w:pPr>
            <w:r>
              <w:lastRenderedPageBreak/>
              <w:t>Provide a tiers system of system of instructional supports and intervention</w:t>
            </w:r>
          </w:p>
        </w:tc>
        <w:tc>
          <w:tcPr>
            <w:tcW w:w="0" w:type="auto"/>
            <w:vAlign w:val="center"/>
          </w:tcPr>
          <w:p w14:paraId="501036DE" w14:textId="77777777" w:rsidR="001110DE" w:rsidRDefault="00C87FE6">
            <w:r>
              <w:lastRenderedPageBreak/>
              <w:t>building coach benefits</w:t>
            </w:r>
          </w:p>
        </w:tc>
        <w:tc>
          <w:tcPr>
            <w:tcW w:w="0" w:type="auto"/>
            <w:vAlign w:val="center"/>
          </w:tcPr>
          <w:p w14:paraId="1915BC31" w14:textId="77777777" w:rsidR="001110DE" w:rsidRDefault="00C87FE6">
            <w:r>
              <w:t>36094</w:t>
            </w:r>
          </w:p>
        </w:tc>
      </w:tr>
      <w:tr w:rsidR="001110DE" w14:paraId="4588FE38" w14:textId="77777777">
        <w:tc>
          <w:tcPr>
            <w:tcW w:w="0" w:type="auto"/>
            <w:gridSpan w:val="4"/>
            <w:vAlign w:val="center"/>
          </w:tcPr>
          <w:p w14:paraId="6D372C74" w14:textId="77777777" w:rsidR="001110DE" w:rsidRDefault="00C87FE6">
            <w:r>
              <w:t>Total Expenditures</w:t>
            </w:r>
          </w:p>
        </w:tc>
        <w:tc>
          <w:tcPr>
            <w:tcW w:w="0" w:type="auto"/>
            <w:vAlign w:val="center"/>
          </w:tcPr>
          <w:p w14:paraId="78B1514D" w14:textId="77777777" w:rsidR="001110DE" w:rsidRDefault="00C87FE6">
            <w:r>
              <w:t>166617</w:t>
            </w:r>
          </w:p>
        </w:tc>
      </w:tr>
    </w:tbl>
    <w:p w14:paraId="338D7EF0" w14:textId="77777777" w:rsidR="001110DE" w:rsidRDefault="00C87FE6">
      <w:r>
        <w:br/>
      </w:r>
      <w:r>
        <w:br/>
      </w:r>
      <w:r>
        <w:br/>
      </w:r>
      <w:r>
        <w:br/>
      </w:r>
      <w:r>
        <w:br/>
      </w:r>
      <w:r>
        <w:br/>
      </w:r>
      <w:r>
        <w:br w:type="page"/>
      </w:r>
    </w:p>
    <w:p w14:paraId="564B99CC" w14:textId="77777777" w:rsidR="001110DE" w:rsidRDefault="00C87FE6">
      <w:pPr>
        <w:pStyle w:val="Heading1"/>
      </w:pPr>
      <w:r>
        <w:lastRenderedPageBreak/>
        <w:t>Professional Development</w:t>
      </w:r>
    </w:p>
    <w:p w14:paraId="2D58146E" w14:textId="77777777" w:rsidR="001110DE" w:rsidRDefault="00C87FE6">
      <w:pPr>
        <w:pStyle w:val="Heading2"/>
      </w:pPr>
      <w:r>
        <w:t>Professional Development Action Steps</w:t>
      </w:r>
    </w:p>
    <w:tbl>
      <w:tblPr>
        <w:tblStyle w:val="TableGrid"/>
        <w:tblW w:w="5000" w:type="pct"/>
        <w:tblLook w:val="04A0" w:firstRow="1" w:lastRow="0" w:firstColumn="1" w:lastColumn="0" w:noHBand="0" w:noVBand="1"/>
      </w:tblPr>
      <w:tblGrid>
        <w:gridCol w:w="3934"/>
        <w:gridCol w:w="10456"/>
      </w:tblGrid>
      <w:tr w:rsidR="001110DE" w14:paraId="7F6D8D10" w14:textId="77777777">
        <w:tc>
          <w:tcPr>
            <w:tcW w:w="0" w:type="auto"/>
            <w:vAlign w:val="center"/>
          </w:tcPr>
          <w:p w14:paraId="27149A54" w14:textId="77777777" w:rsidR="001110DE" w:rsidRDefault="00C87FE6">
            <w:r>
              <w:rPr>
                <w:b/>
              </w:rPr>
              <w:t>Evidence-based Strategy</w:t>
            </w:r>
          </w:p>
        </w:tc>
        <w:tc>
          <w:tcPr>
            <w:tcW w:w="0" w:type="auto"/>
            <w:vAlign w:val="center"/>
          </w:tcPr>
          <w:p w14:paraId="5C713E3D" w14:textId="77777777" w:rsidR="001110DE" w:rsidRDefault="00C87FE6">
            <w:r>
              <w:t>Action Steps</w:t>
            </w:r>
          </w:p>
        </w:tc>
      </w:tr>
      <w:tr w:rsidR="001110DE" w14:paraId="3D859802" w14:textId="77777777">
        <w:tc>
          <w:tcPr>
            <w:tcW w:w="0" w:type="auto"/>
            <w:vAlign w:val="center"/>
          </w:tcPr>
          <w:p w14:paraId="28C99606" w14:textId="77777777" w:rsidR="001110DE" w:rsidRDefault="00C87FE6">
            <w:r>
              <w:t>Provide a tiered system of instructional supports and intervention</w:t>
            </w:r>
          </w:p>
        </w:tc>
        <w:tc>
          <w:tcPr>
            <w:tcW w:w="0" w:type="auto"/>
            <w:vAlign w:val="center"/>
          </w:tcPr>
          <w:p w14:paraId="588D3DB8" w14:textId="77777777" w:rsidR="001110DE" w:rsidRDefault="00C87FE6">
            <w:r>
              <w:t>Engage in Professional Development in the areas of purposeful planning for conferences and small group instruction, the progression of content standards, and the use of IRLA/STAR Reading assessment data</w:t>
            </w:r>
          </w:p>
        </w:tc>
      </w:tr>
    </w:tbl>
    <w:p w14:paraId="4925483D" w14:textId="77777777" w:rsidR="001110DE" w:rsidRDefault="00C87FE6">
      <w:pPr>
        <w:pStyle w:val="Heading2"/>
      </w:pPr>
      <w:r>
        <w:t>Designing flexible groups based on student data</w:t>
      </w:r>
    </w:p>
    <w:tbl>
      <w:tblPr>
        <w:tblStyle w:val="TableGrid"/>
        <w:tblW w:w="5000" w:type="pct"/>
        <w:tblLook w:val="04A0" w:firstRow="1" w:lastRow="0" w:firstColumn="1" w:lastColumn="0" w:noHBand="0" w:noVBand="1"/>
      </w:tblPr>
      <w:tblGrid>
        <w:gridCol w:w="8005"/>
        <w:gridCol w:w="2794"/>
        <w:gridCol w:w="3591"/>
      </w:tblGrid>
      <w:tr w:rsidR="001110DE" w14:paraId="6034964D" w14:textId="77777777">
        <w:tc>
          <w:tcPr>
            <w:tcW w:w="0" w:type="auto"/>
            <w:gridSpan w:val="3"/>
            <w:vAlign w:val="center"/>
          </w:tcPr>
          <w:p w14:paraId="365118E3" w14:textId="77777777" w:rsidR="001110DE" w:rsidRDefault="00C87FE6">
            <w:r>
              <w:rPr>
                <w:b/>
              </w:rPr>
              <w:t>Action Step</w:t>
            </w:r>
          </w:p>
        </w:tc>
      </w:tr>
      <w:tr w:rsidR="001110DE" w14:paraId="5C48261D" w14:textId="77777777">
        <w:tc>
          <w:tcPr>
            <w:tcW w:w="0" w:type="auto"/>
            <w:gridSpan w:val="3"/>
            <w:vAlign w:val="center"/>
          </w:tcPr>
          <w:p w14:paraId="5C770002" w14:textId="77777777" w:rsidR="001110DE" w:rsidRDefault="00C87FE6">
            <w:pPr>
              <w:pStyle w:val="ListParagraph"/>
              <w:numPr>
                <w:ilvl w:val="0"/>
                <w:numId w:val="9"/>
              </w:numPr>
            </w:pPr>
            <w:r>
              <w:t>Engage in Professional Development in the areas of purposeful planning for conferences and small group instruction, the progression of content standards, and the use of IRLA/STAR Reading assessment data</w:t>
            </w:r>
          </w:p>
        </w:tc>
      </w:tr>
      <w:tr w:rsidR="001110DE" w14:paraId="147C6661" w14:textId="77777777">
        <w:tc>
          <w:tcPr>
            <w:tcW w:w="0" w:type="auto"/>
            <w:gridSpan w:val="3"/>
            <w:vAlign w:val="center"/>
          </w:tcPr>
          <w:p w14:paraId="56EB1B1F" w14:textId="77777777" w:rsidR="001110DE" w:rsidRDefault="00C87FE6">
            <w:r>
              <w:rPr>
                <w:b/>
              </w:rPr>
              <w:t>Audience</w:t>
            </w:r>
          </w:p>
        </w:tc>
      </w:tr>
      <w:tr w:rsidR="001110DE" w14:paraId="099B15DE" w14:textId="77777777">
        <w:tc>
          <w:tcPr>
            <w:tcW w:w="0" w:type="auto"/>
            <w:gridSpan w:val="3"/>
            <w:vAlign w:val="center"/>
          </w:tcPr>
          <w:p w14:paraId="03706338" w14:textId="77777777" w:rsidR="001110DE" w:rsidRDefault="00C87FE6">
            <w:r>
              <w:t>Classroom teachers, ELD, LS. UA and Paraprofessionals</w:t>
            </w:r>
          </w:p>
        </w:tc>
      </w:tr>
      <w:tr w:rsidR="001110DE" w14:paraId="010D1B7C" w14:textId="77777777">
        <w:tc>
          <w:tcPr>
            <w:tcW w:w="0" w:type="auto"/>
            <w:gridSpan w:val="3"/>
            <w:vAlign w:val="center"/>
          </w:tcPr>
          <w:p w14:paraId="1DA293CF" w14:textId="77777777" w:rsidR="001110DE" w:rsidRDefault="00C87FE6">
            <w:r>
              <w:rPr>
                <w:b/>
              </w:rPr>
              <w:t>Topics to be Included</w:t>
            </w:r>
          </w:p>
        </w:tc>
      </w:tr>
      <w:tr w:rsidR="001110DE" w14:paraId="3D30FAD5" w14:textId="77777777">
        <w:tc>
          <w:tcPr>
            <w:tcW w:w="0" w:type="auto"/>
            <w:gridSpan w:val="3"/>
            <w:vAlign w:val="center"/>
          </w:tcPr>
          <w:p w14:paraId="6EE408C2" w14:textId="77777777" w:rsidR="001110DE" w:rsidRDefault="00C87FE6">
            <w:r>
              <w:t xml:space="preserve">Planning for flexible grouping; Progression of flexible group; Procedures for flexible grouping; Analyzing data reports to determine area of need for groups of students. </w:t>
            </w:r>
          </w:p>
        </w:tc>
      </w:tr>
      <w:tr w:rsidR="001110DE" w14:paraId="5672757C" w14:textId="77777777">
        <w:tc>
          <w:tcPr>
            <w:tcW w:w="0" w:type="auto"/>
            <w:gridSpan w:val="3"/>
            <w:vAlign w:val="center"/>
          </w:tcPr>
          <w:p w14:paraId="1B138217" w14:textId="77777777" w:rsidR="001110DE" w:rsidRDefault="00C87FE6">
            <w:r>
              <w:rPr>
                <w:b/>
              </w:rPr>
              <w:t>Evidence of Learning</w:t>
            </w:r>
          </w:p>
        </w:tc>
      </w:tr>
      <w:tr w:rsidR="001110DE" w14:paraId="4CCA9683" w14:textId="77777777">
        <w:tc>
          <w:tcPr>
            <w:tcW w:w="0" w:type="auto"/>
            <w:gridSpan w:val="3"/>
            <w:vAlign w:val="center"/>
          </w:tcPr>
          <w:p w14:paraId="0011FAAE" w14:textId="77777777" w:rsidR="001110DE" w:rsidRDefault="00C87FE6">
            <w:r>
              <w:t>Curriculum based assessments; IRLA/STAR ELA data</w:t>
            </w:r>
          </w:p>
        </w:tc>
      </w:tr>
      <w:tr w:rsidR="001110DE" w14:paraId="6900A8C8" w14:textId="77777777">
        <w:tc>
          <w:tcPr>
            <w:tcW w:w="0" w:type="auto"/>
            <w:vAlign w:val="center"/>
          </w:tcPr>
          <w:p w14:paraId="12FD0D5D" w14:textId="77777777" w:rsidR="001110DE" w:rsidRDefault="00C87FE6">
            <w:r>
              <w:rPr>
                <w:b/>
              </w:rPr>
              <w:t>Lead Person/Position</w:t>
            </w:r>
          </w:p>
        </w:tc>
        <w:tc>
          <w:tcPr>
            <w:tcW w:w="0" w:type="auto"/>
            <w:vAlign w:val="center"/>
          </w:tcPr>
          <w:p w14:paraId="10F66DDF" w14:textId="77777777" w:rsidR="001110DE" w:rsidRDefault="00C87FE6">
            <w:r>
              <w:rPr>
                <w:b/>
              </w:rPr>
              <w:t>Anticipated Start</w:t>
            </w:r>
          </w:p>
        </w:tc>
        <w:tc>
          <w:tcPr>
            <w:tcW w:w="0" w:type="auto"/>
            <w:vAlign w:val="center"/>
          </w:tcPr>
          <w:p w14:paraId="58E1C99E" w14:textId="77777777" w:rsidR="001110DE" w:rsidRDefault="00C87FE6">
            <w:r>
              <w:rPr>
                <w:b/>
              </w:rPr>
              <w:t>Anticipated Completion</w:t>
            </w:r>
          </w:p>
        </w:tc>
      </w:tr>
      <w:tr w:rsidR="001110DE" w14:paraId="4DB3DF16" w14:textId="77777777">
        <w:tc>
          <w:tcPr>
            <w:tcW w:w="0" w:type="auto"/>
            <w:vAlign w:val="center"/>
          </w:tcPr>
          <w:p w14:paraId="5958008F" w14:textId="77777777" w:rsidR="001110DE" w:rsidRDefault="00C87FE6">
            <w:r>
              <w:t>Principal, CIA team member, Instructional Coach. Interventionist</w:t>
            </w:r>
          </w:p>
        </w:tc>
        <w:tc>
          <w:tcPr>
            <w:tcW w:w="0" w:type="auto"/>
            <w:vAlign w:val="center"/>
          </w:tcPr>
          <w:p w14:paraId="201A4A1D" w14:textId="77777777" w:rsidR="001110DE" w:rsidRDefault="00C87FE6">
            <w:r>
              <w:t>2024-08-13</w:t>
            </w:r>
          </w:p>
        </w:tc>
        <w:tc>
          <w:tcPr>
            <w:tcW w:w="0" w:type="auto"/>
            <w:vAlign w:val="center"/>
          </w:tcPr>
          <w:p w14:paraId="2B99FE0C" w14:textId="77777777" w:rsidR="001110DE" w:rsidRDefault="00C87FE6">
            <w:r>
              <w:t>2025-05-30</w:t>
            </w:r>
          </w:p>
        </w:tc>
      </w:tr>
    </w:tbl>
    <w:p w14:paraId="088228D6" w14:textId="77777777" w:rsidR="001110DE" w:rsidRDefault="00C87FE6">
      <w:pPr>
        <w:pStyle w:val="Heading2"/>
      </w:pPr>
      <w:r>
        <w:t>Learning Format</w:t>
      </w:r>
    </w:p>
    <w:tbl>
      <w:tblPr>
        <w:tblStyle w:val="TableGrid"/>
        <w:tblW w:w="5000" w:type="pct"/>
        <w:tblLook w:val="04A0" w:firstRow="1" w:lastRow="0" w:firstColumn="1" w:lastColumn="0" w:noHBand="0" w:noVBand="1"/>
      </w:tblPr>
      <w:tblGrid>
        <w:gridCol w:w="10933"/>
        <w:gridCol w:w="3457"/>
      </w:tblGrid>
      <w:tr w:rsidR="001110DE" w14:paraId="542D6FC2" w14:textId="77777777">
        <w:tc>
          <w:tcPr>
            <w:tcW w:w="0" w:type="auto"/>
            <w:vAlign w:val="center"/>
          </w:tcPr>
          <w:p w14:paraId="0465450E" w14:textId="77777777" w:rsidR="001110DE" w:rsidRDefault="00C87FE6">
            <w:r>
              <w:rPr>
                <w:b/>
              </w:rPr>
              <w:t>Type of Activities</w:t>
            </w:r>
          </w:p>
        </w:tc>
        <w:tc>
          <w:tcPr>
            <w:tcW w:w="0" w:type="auto"/>
            <w:vAlign w:val="center"/>
          </w:tcPr>
          <w:p w14:paraId="3C16DD1D" w14:textId="77777777" w:rsidR="001110DE" w:rsidRDefault="00C87FE6">
            <w:r>
              <w:rPr>
                <w:b/>
              </w:rPr>
              <w:t>Frequency</w:t>
            </w:r>
          </w:p>
        </w:tc>
      </w:tr>
      <w:tr w:rsidR="001110DE" w14:paraId="345F150C" w14:textId="77777777">
        <w:tc>
          <w:tcPr>
            <w:tcW w:w="0" w:type="auto"/>
            <w:vAlign w:val="center"/>
          </w:tcPr>
          <w:p w14:paraId="6E255797" w14:textId="77777777" w:rsidR="001110DE" w:rsidRDefault="00C87FE6">
            <w:r>
              <w:t>Professional Learning Community (</w:t>
            </w:r>
            <w:proofErr w:type="gramStart"/>
            <w:r>
              <w:t xml:space="preserve">PLC)   </w:t>
            </w:r>
            <w:proofErr w:type="gramEnd"/>
            <w:r>
              <w:t xml:space="preserve">                                                     </w:t>
            </w:r>
          </w:p>
        </w:tc>
        <w:tc>
          <w:tcPr>
            <w:tcW w:w="0" w:type="auto"/>
            <w:vAlign w:val="center"/>
          </w:tcPr>
          <w:p w14:paraId="299E2E33" w14:textId="77777777" w:rsidR="001110DE" w:rsidRDefault="00C87FE6">
            <w:r>
              <w:t>monthly</w:t>
            </w:r>
          </w:p>
        </w:tc>
      </w:tr>
      <w:tr w:rsidR="001110DE" w14:paraId="17672A62" w14:textId="77777777">
        <w:tc>
          <w:tcPr>
            <w:tcW w:w="0" w:type="auto"/>
            <w:gridSpan w:val="2"/>
            <w:vAlign w:val="center"/>
          </w:tcPr>
          <w:p w14:paraId="3EB741E1" w14:textId="77777777" w:rsidR="001110DE" w:rsidRDefault="00C87FE6">
            <w:r>
              <w:rPr>
                <w:b/>
              </w:rPr>
              <w:t>Observation and Practice Framework Met in this Plan</w:t>
            </w:r>
          </w:p>
        </w:tc>
      </w:tr>
      <w:tr w:rsidR="001110DE" w14:paraId="02DF3937" w14:textId="77777777">
        <w:tc>
          <w:tcPr>
            <w:tcW w:w="0" w:type="auto"/>
            <w:gridSpan w:val="2"/>
            <w:vAlign w:val="center"/>
          </w:tcPr>
          <w:p w14:paraId="6BD1BCAD" w14:textId="77777777" w:rsidR="001110DE" w:rsidRDefault="00C87FE6">
            <w:pPr>
              <w:pStyle w:val="ListParagraph"/>
              <w:numPr>
                <w:ilvl w:val="0"/>
                <w:numId w:val="10"/>
              </w:numPr>
            </w:pPr>
            <w:r>
              <w:t>1b: Demonstrating Knowledge of Students</w:t>
            </w:r>
          </w:p>
          <w:p w14:paraId="68403933" w14:textId="77777777" w:rsidR="001110DE" w:rsidRDefault="00C87FE6">
            <w:pPr>
              <w:pStyle w:val="ListParagraph"/>
              <w:numPr>
                <w:ilvl w:val="0"/>
                <w:numId w:val="10"/>
              </w:numPr>
            </w:pPr>
            <w:r>
              <w:t>1e: Designing Coherent Instruction</w:t>
            </w:r>
          </w:p>
        </w:tc>
      </w:tr>
      <w:tr w:rsidR="001110DE" w14:paraId="22968B28" w14:textId="77777777">
        <w:tc>
          <w:tcPr>
            <w:tcW w:w="0" w:type="auto"/>
            <w:gridSpan w:val="2"/>
            <w:vAlign w:val="center"/>
          </w:tcPr>
          <w:p w14:paraId="48A2A4BC" w14:textId="77777777" w:rsidR="001110DE" w:rsidRDefault="00C87FE6">
            <w:r>
              <w:rPr>
                <w:b/>
              </w:rPr>
              <w:t>This Step Meets the Requirements of State Required Trainings</w:t>
            </w:r>
          </w:p>
        </w:tc>
      </w:tr>
      <w:tr w:rsidR="001110DE" w14:paraId="396C2785" w14:textId="77777777">
        <w:tc>
          <w:tcPr>
            <w:tcW w:w="0" w:type="auto"/>
            <w:gridSpan w:val="2"/>
            <w:vAlign w:val="center"/>
          </w:tcPr>
          <w:p w14:paraId="04653342" w14:textId="77777777" w:rsidR="001110DE" w:rsidRDefault="00C87FE6">
            <w:r>
              <w:t xml:space="preserve">Teaching Diverse Learners in Inclusive Settings                                                        </w:t>
            </w:r>
          </w:p>
        </w:tc>
      </w:tr>
    </w:tbl>
    <w:p w14:paraId="0534EA2B" w14:textId="77777777" w:rsidR="001110DE" w:rsidRDefault="00C87FE6">
      <w:r>
        <w:br/>
      </w:r>
      <w:r>
        <w:br/>
      </w:r>
      <w:r>
        <w:br/>
      </w:r>
      <w:r>
        <w:lastRenderedPageBreak/>
        <w:br/>
      </w:r>
      <w:r>
        <w:br/>
      </w:r>
      <w:r>
        <w:br/>
      </w:r>
      <w:r>
        <w:br/>
      </w:r>
      <w:r>
        <w:br w:type="page"/>
      </w:r>
    </w:p>
    <w:p w14:paraId="5A0826B9" w14:textId="77777777" w:rsidR="001110DE" w:rsidRDefault="00C87FE6">
      <w:pPr>
        <w:pStyle w:val="Heading1"/>
      </w:pPr>
      <w:r>
        <w:lastRenderedPageBreak/>
        <w:t>Approvals &amp; Signatures</w:t>
      </w:r>
    </w:p>
    <w:tbl>
      <w:tblPr>
        <w:tblStyle w:val="TableGrid"/>
        <w:tblW w:w="5000" w:type="pct"/>
        <w:tblLook w:val="04A0" w:firstRow="1" w:lastRow="0" w:firstColumn="1" w:lastColumn="0" w:noHBand="0" w:noVBand="1"/>
      </w:tblPr>
      <w:tblGrid>
        <w:gridCol w:w="14390"/>
      </w:tblGrid>
      <w:tr w:rsidR="001110DE" w14:paraId="0C5FA30E" w14:textId="77777777">
        <w:tc>
          <w:tcPr>
            <w:tcW w:w="0" w:type="auto"/>
            <w:vAlign w:val="center"/>
          </w:tcPr>
          <w:p w14:paraId="05C25C68" w14:textId="77777777" w:rsidR="001110DE" w:rsidRDefault="00C87FE6">
            <w:r>
              <w:rPr>
                <w:b/>
              </w:rPr>
              <w:t>Uploaded Files</w:t>
            </w:r>
          </w:p>
        </w:tc>
      </w:tr>
      <w:tr w:rsidR="001110DE" w14:paraId="0F331444" w14:textId="77777777">
        <w:tc>
          <w:tcPr>
            <w:tcW w:w="0" w:type="auto"/>
            <w:vAlign w:val="center"/>
          </w:tcPr>
          <w:p w14:paraId="4BFEF613" w14:textId="77777777" w:rsidR="001110DE" w:rsidRDefault="00C87FE6">
            <w:pPr>
              <w:pStyle w:val="ListParagraph"/>
              <w:numPr>
                <w:ilvl w:val="0"/>
                <w:numId w:val="11"/>
              </w:numPr>
            </w:pPr>
            <w:r>
              <w:t>Board Affirmation Statement_77ed1662.pdf</w:t>
            </w:r>
          </w:p>
        </w:tc>
      </w:tr>
    </w:tbl>
    <w:p w14:paraId="359D349E" w14:textId="77777777" w:rsidR="001110DE" w:rsidRDefault="001110DE"/>
    <w:tbl>
      <w:tblPr>
        <w:tblStyle w:val="TableGrid"/>
        <w:tblW w:w="5000" w:type="pct"/>
        <w:tblLook w:val="04A0" w:firstRow="1" w:lastRow="0" w:firstColumn="1" w:lastColumn="0" w:noHBand="0" w:noVBand="1"/>
      </w:tblPr>
      <w:tblGrid>
        <w:gridCol w:w="11150"/>
        <w:gridCol w:w="3240"/>
      </w:tblGrid>
      <w:tr w:rsidR="001110DE" w14:paraId="1308F63C" w14:textId="77777777">
        <w:tc>
          <w:tcPr>
            <w:tcW w:w="0" w:type="auto"/>
            <w:vAlign w:val="center"/>
          </w:tcPr>
          <w:p w14:paraId="6AF868EA" w14:textId="77777777" w:rsidR="001110DE" w:rsidRDefault="00C87FE6">
            <w:r>
              <w:rPr>
                <w:b/>
              </w:rPr>
              <w:t>Chief School Administrator</w:t>
            </w:r>
          </w:p>
        </w:tc>
        <w:tc>
          <w:tcPr>
            <w:tcW w:w="0" w:type="auto"/>
            <w:vAlign w:val="center"/>
          </w:tcPr>
          <w:p w14:paraId="56DDB8D7" w14:textId="77777777" w:rsidR="001110DE" w:rsidRDefault="00C87FE6">
            <w:r>
              <w:rPr>
                <w:b/>
              </w:rPr>
              <w:t>Date</w:t>
            </w:r>
          </w:p>
        </w:tc>
      </w:tr>
      <w:tr w:rsidR="001110DE" w14:paraId="73783E94" w14:textId="77777777">
        <w:tc>
          <w:tcPr>
            <w:tcW w:w="0" w:type="auto"/>
            <w:vAlign w:val="center"/>
          </w:tcPr>
          <w:p w14:paraId="59DB2560" w14:textId="77777777" w:rsidR="001110DE" w:rsidRDefault="00C87FE6">
            <w:r>
              <w:t>Dr Keith Miles</w:t>
            </w:r>
          </w:p>
        </w:tc>
        <w:tc>
          <w:tcPr>
            <w:tcW w:w="0" w:type="auto"/>
            <w:vAlign w:val="center"/>
          </w:tcPr>
          <w:p w14:paraId="4735BBF3" w14:textId="77777777" w:rsidR="001110DE" w:rsidRDefault="00C87FE6">
            <w:r>
              <w:t>2024-11-15</w:t>
            </w:r>
          </w:p>
        </w:tc>
      </w:tr>
      <w:tr w:rsidR="001110DE" w14:paraId="01CE7A16" w14:textId="77777777">
        <w:tc>
          <w:tcPr>
            <w:tcW w:w="0" w:type="auto"/>
            <w:vAlign w:val="center"/>
          </w:tcPr>
          <w:p w14:paraId="6705A3C8" w14:textId="77777777" w:rsidR="001110DE" w:rsidRDefault="00C87FE6">
            <w:r>
              <w:rPr>
                <w:b/>
              </w:rPr>
              <w:t>Building Principal Signature</w:t>
            </w:r>
          </w:p>
        </w:tc>
        <w:tc>
          <w:tcPr>
            <w:tcW w:w="0" w:type="auto"/>
            <w:vAlign w:val="center"/>
          </w:tcPr>
          <w:p w14:paraId="5E691EC6" w14:textId="77777777" w:rsidR="001110DE" w:rsidRDefault="00C87FE6">
            <w:r>
              <w:rPr>
                <w:b/>
              </w:rPr>
              <w:t>Date</w:t>
            </w:r>
          </w:p>
        </w:tc>
      </w:tr>
      <w:tr w:rsidR="001110DE" w14:paraId="28B62C2E" w14:textId="77777777">
        <w:tc>
          <w:tcPr>
            <w:tcW w:w="0" w:type="auto"/>
            <w:vAlign w:val="center"/>
          </w:tcPr>
          <w:p w14:paraId="692E3D89" w14:textId="77777777" w:rsidR="001110DE" w:rsidRDefault="00C87FE6">
            <w:r>
              <w:t>Rachel Esh</w:t>
            </w:r>
          </w:p>
        </w:tc>
        <w:tc>
          <w:tcPr>
            <w:tcW w:w="0" w:type="auto"/>
            <w:vAlign w:val="center"/>
          </w:tcPr>
          <w:p w14:paraId="2DFB9CAC" w14:textId="77777777" w:rsidR="001110DE" w:rsidRDefault="00C87FE6">
            <w:r>
              <w:t>2024-11-07</w:t>
            </w:r>
          </w:p>
        </w:tc>
      </w:tr>
      <w:tr w:rsidR="001110DE" w14:paraId="52E42A3C" w14:textId="77777777">
        <w:tc>
          <w:tcPr>
            <w:tcW w:w="0" w:type="auto"/>
            <w:vAlign w:val="center"/>
          </w:tcPr>
          <w:p w14:paraId="6FC9B54D" w14:textId="77777777" w:rsidR="001110DE" w:rsidRDefault="00C87FE6">
            <w:r>
              <w:rPr>
                <w:b/>
              </w:rPr>
              <w:t>School Improvement Facilitator Signature</w:t>
            </w:r>
          </w:p>
        </w:tc>
        <w:tc>
          <w:tcPr>
            <w:tcW w:w="0" w:type="auto"/>
            <w:vAlign w:val="center"/>
          </w:tcPr>
          <w:p w14:paraId="283D4DF3" w14:textId="77777777" w:rsidR="001110DE" w:rsidRDefault="00C87FE6">
            <w:r>
              <w:rPr>
                <w:b/>
              </w:rPr>
              <w:t>Date</w:t>
            </w:r>
          </w:p>
        </w:tc>
      </w:tr>
      <w:tr w:rsidR="001110DE" w14:paraId="4CFCEA17" w14:textId="77777777">
        <w:tc>
          <w:tcPr>
            <w:tcW w:w="0" w:type="auto"/>
            <w:vAlign w:val="center"/>
          </w:tcPr>
          <w:p w14:paraId="16351A2A" w14:textId="77777777" w:rsidR="001110DE" w:rsidRDefault="001110DE"/>
        </w:tc>
        <w:tc>
          <w:tcPr>
            <w:tcW w:w="0" w:type="auto"/>
            <w:vAlign w:val="center"/>
          </w:tcPr>
          <w:p w14:paraId="0E3972FC" w14:textId="77777777" w:rsidR="001110DE" w:rsidRDefault="001110DE"/>
        </w:tc>
      </w:tr>
    </w:tbl>
    <w:p w14:paraId="1DAD4535" w14:textId="77777777" w:rsidR="001110DE" w:rsidRDefault="00C87FE6">
      <w:r>
        <w:br/>
      </w:r>
      <w:r>
        <w:br/>
      </w:r>
      <w:r>
        <w:br/>
      </w:r>
      <w:r>
        <w:br/>
      </w:r>
      <w:r>
        <w:br/>
      </w:r>
      <w:r>
        <w:br/>
      </w:r>
    </w:p>
    <w:sectPr w:rsidR="001110DE">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83898" w14:textId="77777777" w:rsidR="00C87FE6" w:rsidRDefault="00C87FE6">
      <w:pPr>
        <w:spacing w:after="0" w:line="240" w:lineRule="auto"/>
      </w:pPr>
      <w:r>
        <w:separator/>
      </w:r>
    </w:p>
  </w:endnote>
  <w:endnote w:type="continuationSeparator" w:id="0">
    <w:p w14:paraId="23D96A22" w14:textId="77777777" w:rsidR="00C87FE6" w:rsidRDefault="00C8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1A9B" w14:textId="77777777" w:rsidR="001110DE" w:rsidRDefault="00C87FE6">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E3941" w14:textId="77777777" w:rsidR="00C87FE6" w:rsidRDefault="00C87FE6">
      <w:pPr>
        <w:spacing w:after="0" w:line="240" w:lineRule="auto"/>
      </w:pPr>
      <w:r>
        <w:separator/>
      </w:r>
    </w:p>
  </w:footnote>
  <w:footnote w:type="continuationSeparator" w:id="0">
    <w:p w14:paraId="09224F3E" w14:textId="77777777" w:rsidR="00C87FE6" w:rsidRDefault="00C87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0867"/>
    <w:multiLevelType w:val="singleLevel"/>
    <w:tmpl w:val="FB0476F0"/>
    <w:lvl w:ilvl="0">
      <w:numFmt w:val="bullet"/>
      <w:lvlText w:val="▪"/>
      <w:lvlJc w:val="left"/>
      <w:pPr>
        <w:ind w:left="420" w:hanging="360"/>
      </w:pPr>
    </w:lvl>
  </w:abstractNum>
  <w:abstractNum w:abstractNumId="1" w15:restartNumberingAfterBreak="0">
    <w:nsid w:val="0B0E3AF2"/>
    <w:multiLevelType w:val="singleLevel"/>
    <w:tmpl w:val="21FC2912"/>
    <w:lvl w:ilvl="0">
      <w:start w:val="1"/>
      <w:numFmt w:val="lowerLetter"/>
      <w:lvlText w:val="%1."/>
      <w:lvlJc w:val="left"/>
      <w:pPr>
        <w:ind w:left="420" w:hanging="360"/>
      </w:pPr>
    </w:lvl>
  </w:abstractNum>
  <w:abstractNum w:abstractNumId="2" w15:restartNumberingAfterBreak="0">
    <w:nsid w:val="19602C8C"/>
    <w:multiLevelType w:val="singleLevel"/>
    <w:tmpl w:val="7AB87948"/>
    <w:lvl w:ilvl="0">
      <w:start w:val="1"/>
      <w:numFmt w:val="upperRoman"/>
      <w:lvlText w:val="%1."/>
      <w:lvlJc w:val="left"/>
      <w:pPr>
        <w:ind w:left="420" w:hanging="360"/>
      </w:pPr>
    </w:lvl>
  </w:abstractNum>
  <w:abstractNum w:abstractNumId="3" w15:restartNumberingAfterBreak="0">
    <w:nsid w:val="19771ADF"/>
    <w:multiLevelType w:val="singleLevel"/>
    <w:tmpl w:val="3F96B9E2"/>
    <w:lvl w:ilvl="0">
      <w:numFmt w:val="bullet"/>
      <w:lvlText w:val="•"/>
      <w:lvlJc w:val="left"/>
      <w:pPr>
        <w:ind w:left="420" w:hanging="360"/>
      </w:pPr>
    </w:lvl>
  </w:abstractNum>
  <w:abstractNum w:abstractNumId="4" w15:restartNumberingAfterBreak="0">
    <w:nsid w:val="1AE45900"/>
    <w:multiLevelType w:val="singleLevel"/>
    <w:tmpl w:val="54B2C8A0"/>
    <w:lvl w:ilvl="0">
      <w:start w:val="1"/>
      <w:numFmt w:val="decimal"/>
      <w:lvlText w:val="%1."/>
      <w:lvlJc w:val="left"/>
      <w:pPr>
        <w:ind w:left="420" w:hanging="360"/>
      </w:pPr>
    </w:lvl>
  </w:abstractNum>
  <w:abstractNum w:abstractNumId="5" w15:restartNumberingAfterBreak="0">
    <w:nsid w:val="1F0B1EF8"/>
    <w:multiLevelType w:val="singleLevel"/>
    <w:tmpl w:val="AAD05F40"/>
    <w:lvl w:ilvl="0">
      <w:start w:val="1"/>
      <w:numFmt w:val="lowerRoman"/>
      <w:lvlText w:val="%1."/>
      <w:lvlJc w:val="left"/>
      <w:pPr>
        <w:ind w:left="420" w:hanging="360"/>
      </w:pPr>
    </w:lvl>
  </w:abstractNum>
  <w:abstractNum w:abstractNumId="6" w15:restartNumberingAfterBreak="0">
    <w:nsid w:val="1F815680"/>
    <w:multiLevelType w:val="singleLevel"/>
    <w:tmpl w:val="47E0EA2E"/>
    <w:lvl w:ilvl="0">
      <w:start w:val="1"/>
      <w:numFmt w:val="upperLetter"/>
      <w:lvlText w:val="%1."/>
      <w:lvlJc w:val="left"/>
      <w:pPr>
        <w:ind w:left="420" w:hanging="360"/>
      </w:pPr>
    </w:lvl>
  </w:abstractNum>
  <w:abstractNum w:abstractNumId="7" w15:restartNumberingAfterBreak="0">
    <w:nsid w:val="68196587"/>
    <w:multiLevelType w:val="singleLevel"/>
    <w:tmpl w:val="9392D59A"/>
    <w:lvl w:ilvl="0">
      <w:numFmt w:val="bullet"/>
      <w:lvlText w:val="o"/>
      <w:lvlJc w:val="left"/>
      <w:pPr>
        <w:ind w:left="420" w:hanging="360"/>
      </w:pPr>
    </w:lvl>
  </w:abstractNum>
  <w:num w:numId="1" w16cid:durableId="1835753798">
    <w:abstractNumId w:val="3"/>
    <w:lvlOverride w:ilvl="0">
      <w:startOverride w:val="1"/>
    </w:lvlOverride>
  </w:num>
  <w:num w:numId="2" w16cid:durableId="2143502269">
    <w:abstractNumId w:val="3"/>
    <w:lvlOverride w:ilvl="0">
      <w:startOverride w:val="1"/>
    </w:lvlOverride>
  </w:num>
  <w:num w:numId="3" w16cid:durableId="359622530">
    <w:abstractNumId w:val="3"/>
    <w:lvlOverride w:ilvl="0">
      <w:startOverride w:val="1"/>
    </w:lvlOverride>
  </w:num>
  <w:num w:numId="4" w16cid:durableId="56631619">
    <w:abstractNumId w:val="3"/>
    <w:lvlOverride w:ilvl="0">
      <w:startOverride w:val="1"/>
    </w:lvlOverride>
  </w:num>
  <w:num w:numId="5" w16cid:durableId="648900776">
    <w:abstractNumId w:val="3"/>
    <w:lvlOverride w:ilvl="0">
      <w:startOverride w:val="1"/>
    </w:lvlOverride>
  </w:num>
  <w:num w:numId="6" w16cid:durableId="1538203161">
    <w:abstractNumId w:val="3"/>
    <w:lvlOverride w:ilvl="0">
      <w:startOverride w:val="1"/>
    </w:lvlOverride>
  </w:num>
  <w:num w:numId="7" w16cid:durableId="1252395719">
    <w:abstractNumId w:val="3"/>
    <w:lvlOverride w:ilvl="0">
      <w:startOverride w:val="1"/>
    </w:lvlOverride>
  </w:num>
  <w:num w:numId="8" w16cid:durableId="196429851">
    <w:abstractNumId w:val="3"/>
    <w:lvlOverride w:ilvl="0">
      <w:startOverride w:val="1"/>
    </w:lvlOverride>
  </w:num>
  <w:num w:numId="9" w16cid:durableId="1488673000">
    <w:abstractNumId w:val="3"/>
    <w:lvlOverride w:ilvl="0">
      <w:startOverride w:val="1"/>
    </w:lvlOverride>
  </w:num>
  <w:num w:numId="10" w16cid:durableId="2020306671">
    <w:abstractNumId w:val="3"/>
    <w:lvlOverride w:ilvl="0">
      <w:startOverride w:val="1"/>
    </w:lvlOverride>
  </w:num>
  <w:num w:numId="11" w16cid:durableId="96850800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DE"/>
    <w:rsid w:val="001110DE"/>
    <w:rsid w:val="0026599A"/>
    <w:rsid w:val="00C8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154C06"/>
  <w15:docId w15:val="{12434BEC-04EF-B040-9871-A42F95AD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5522</Words>
  <Characters>31478</Characters>
  <Application>Microsoft Office Word</Application>
  <DocSecurity>0</DocSecurity>
  <Lines>262</Lines>
  <Paragraphs>73</Paragraphs>
  <ScaleCrop>false</ScaleCrop>
  <Company/>
  <LinksUpToDate>false</LinksUpToDate>
  <CharactersWithSpaces>36927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Wynn, Karen E.</cp:lastModifiedBy>
  <cp:revision>2</cp:revision>
  <dcterms:created xsi:type="dcterms:W3CDTF">2025-01-10T18:22:00Z</dcterms:created>
  <dcterms:modified xsi:type="dcterms:W3CDTF">2025-01-10T18:22:00Z</dcterms:modified>
</cp:coreProperties>
</file>